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CE2" w:rsidRPr="00C92B5A" w:rsidRDefault="006C2534" w:rsidP="00962CE2">
      <w:r>
        <w:rPr>
          <w:rFonts w:hint="eastAsia"/>
        </w:rPr>
        <w:t xml:space="preserve">　</w:t>
      </w:r>
      <w:r w:rsidR="00962CE2" w:rsidRPr="00C92B5A">
        <w:rPr>
          <w:rFonts w:hint="eastAsia"/>
        </w:rPr>
        <w:t>第２号様式（第６条関係）</w:t>
      </w:r>
    </w:p>
    <w:p w:rsidR="00962CE2" w:rsidRPr="00C92B5A" w:rsidRDefault="00962CE2" w:rsidP="00887C36">
      <w:pPr>
        <w:jc w:val="center"/>
      </w:pPr>
      <w:r w:rsidRPr="00C92B5A">
        <w:rPr>
          <w:rFonts w:hint="eastAsia"/>
        </w:rPr>
        <w:t>大多喜町</w:t>
      </w:r>
      <w:r w:rsidRPr="00C92B5A">
        <w:t>太陽光発電設備事業計画書</w:t>
      </w:r>
    </w:p>
    <w:p w:rsidR="00962CE2" w:rsidRPr="00C92B5A" w:rsidRDefault="00962CE2" w:rsidP="00962C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4671"/>
      </w:tblGrid>
      <w:tr w:rsidR="00C92B5A" w:rsidRPr="00C92B5A" w:rsidTr="007246A6">
        <w:tc>
          <w:tcPr>
            <w:tcW w:w="2405" w:type="dxa"/>
            <w:vMerge w:val="restart"/>
            <w:vAlign w:val="center"/>
          </w:tcPr>
          <w:p w:rsidR="007246A6" w:rsidRPr="00C92B5A" w:rsidRDefault="007246A6" w:rsidP="007246A6">
            <w:r w:rsidRPr="00C92B5A">
              <w:rPr>
                <w:rFonts w:hint="eastAsia"/>
              </w:rPr>
              <w:t>太陽光発電設備</w:t>
            </w:r>
          </w:p>
        </w:tc>
        <w:tc>
          <w:tcPr>
            <w:tcW w:w="1418" w:type="dxa"/>
            <w:vAlign w:val="center"/>
          </w:tcPr>
          <w:p w:rsidR="007246A6" w:rsidRPr="00C92B5A" w:rsidRDefault="007246A6" w:rsidP="007246A6">
            <w:r w:rsidRPr="00C92B5A">
              <w:rPr>
                <w:rFonts w:hint="eastAsia"/>
              </w:rPr>
              <w:t>名　称</w:t>
            </w:r>
          </w:p>
        </w:tc>
        <w:tc>
          <w:tcPr>
            <w:tcW w:w="4671" w:type="dxa"/>
          </w:tcPr>
          <w:p w:rsidR="007246A6" w:rsidRPr="00C92B5A" w:rsidRDefault="007246A6" w:rsidP="00962CE2"/>
          <w:p w:rsidR="007246A6" w:rsidRPr="00C92B5A" w:rsidRDefault="007246A6" w:rsidP="00962CE2"/>
        </w:tc>
      </w:tr>
      <w:tr w:rsidR="00C92B5A" w:rsidRPr="00C92B5A" w:rsidTr="007246A6">
        <w:tc>
          <w:tcPr>
            <w:tcW w:w="2405" w:type="dxa"/>
            <w:vMerge/>
            <w:vAlign w:val="center"/>
          </w:tcPr>
          <w:p w:rsidR="007246A6" w:rsidRPr="00C92B5A" w:rsidRDefault="007246A6" w:rsidP="007246A6"/>
        </w:tc>
        <w:tc>
          <w:tcPr>
            <w:tcW w:w="1418" w:type="dxa"/>
            <w:vAlign w:val="center"/>
          </w:tcPr>
          <w:p w:rsidR="007246A6" w:rsidRPr="00C92B5A" w:rsidRDefault="007246A6" w:rsidP="007246A6">
            <w:r w:rsidRPr="00C92B5A">
              <w:rPr>
                <w:rFonts w:hint="eastAsia"/>
              </w:rPr>
              <w:t>設備</w:t>
            </w:r>
            <w:r w:rsidRPr="00C92B5A">
              <w:t>ID</w:t>
            </w:r>
          </w:p>
        </w:tc>
        <w:tc>
          <w:tcPr>
            <w:tcW w:w="4671" w:type="dxa"/>
          </w:tcPr>
          <w:p w:rsidR="007246A6" w:rsidRPr="00C92B5A" w:rsidRDefault="007246A6" w:rsidP="00962CE2"/>
          <w:p w:rsidR="007246A6" w:rsidRPr="00C92B5A" w:rsidRDefault="007246A6" w:rsidP="00962CE2"/>
        </w:tc>
      </w:tr>
      <w:tr w:rsidR="00C92B5A" w:rsidRPr="00C92B5A" w:rsidTr="007246A6">
        <w:tc>
          <w:tcPr>
            <w:tcW w:w="2405" w:type="dxa"/>
            <w:vMerge/>
            <w:vAlign w:val="center"/>
          </w:tcPr>
          <w:p w:rsidR="007246A6" w:rsidRPr="00C92B5A" w:rsidRDefault="007246A6" w:rsidP="007246A6"/>
        </w:tc>
        <w:tc>
          <w:tcPr>
            <w:tcW w:w="1418" w:type="dxa"/>
            <w:vAlign w:val="center"/>
          </w:tcPr>
          <w:p w:rsidR="007246A6" w:rsidRPr="00C92B5A" w:rsidRDefault="007246A6" w:rsidP="007246A6">
            <w:r w:rsidRPr="00C92B5A">
              <w:rPr>
                <w:rFonts w:hint="eastAsia"/>
              </w:rPr>
              <w:t>所在地</w:t>
            </w:r>
          </w:p>
        </w:tc>
        <w:tc>
          <w:tcPr>
            <w:tcW w:w="4671" w:type="dxa"/>
          </w:tcPr>
          <w:p w:rsidR="007246A6" w:rsidRPr="00C92B5A" w:rsidRDefault="007246A6" w:rsidP="00962CE2"/>
          <w:p w:rsidR="007246A6" w:rsidRPr="00C92B5A" w:rsidRDefault="007246A6" w:rsidP="00962CE2"/>
        </w:tc>
      </w:tr>
      <w:tr w:rsidR="00C92B5A" w:rsidRPr="00C92B5A" w:rsidTr="007246A6">
        <w:tc>
          <w:tcPr>
            <w:tcW w:w="2405" w:type="dxa"/>
            <w:vMerge/>
            <w:vAlign w:val="center"/>
          </w:tcPr>
          <w:p w:rsidR="007246A6" w:rsidRPr="00C92B5A" w:rsidRDefault="007246A6" w:rsidP="007246A6"/>
        </w:tc>
        <w:tc>
          <w:tcPr>
            <w:tcW w:w="1418" w:type="dxa"/>
            <w:vAlign w:val="center"/>
          </w:tcPr>
          <w:p w:rsidR="007246A6" w:rsidRPr="00C92B5A" w:rsidRDefault="007246A6" w:rsidP="007246A6">
            <w:r w:rsidRPr="00C92B5A">
              <w:rPr>
                <w:rFonts w:hint="eastAsia"/>
              </w:rPr>
              <w:t>想定年間発電電力量</w:t>
            </w:r>
          </w:p>
        </w:tc>
        <w:tc>
          <w:tcPr>
            <w:tcW w:w="4671" w:type="dxa"/>
            <w:vAlign w:val="center"/>
          </w:tcPr>
          <w:p w:rsidR="007246A6" w:rsidRPr="00C92B5A" w:rsidRDefault="007246A6" w:rsidP="007246A6">
            <w:r w:rsidRPr="00C92B5A">
              <w:rPr>
                <w:rFonts w:hint="eastAsia"/>
              </w:rPr>
              <w:t xml:space="preserve">　　　　　　　　　　　　　　ｋｗｈ</w:t>
            </w:r>
          </w:p>
        </w:tc>
      </w:tr>
      <w:tr w:rsidR="00C92B5A" w:rsidRPr="00C92B5A" w:rsidTr="007246A6">
        <w:tc>
          <w:tcPr>
            <w:tcW w:w="2405" w:type="dxa"/>
            <w:vMerge/>
            <w:vAlign w:val="center"/>
          </w:tcPr>
          <w:p w:rsidR="007246A6" w:rsidRPr="00C92B5A" w:rsidRDefault="007246A6" w:rsidP="007246A6"/>
        </w:tc>
        <w:tc>
          <w:tcPr>
            <w:tcW w:w="1418" w:type="dxa"/>
            <w:vAlign w:val="center"/>
          </w:tcPr>
          <w:p w:rsidR="007246A6" w:rsidRPr="00C92B5A" w:rsidRDefault="007246A6" w:rsidP="007246A6">
            <w:r w:rsidRPr="00C92B5A">
              <w:rPr>
                <w:rFonts w:hint="eastAsia"/>
              </w:rPr>
              <w:t>運転開始年月日</w:t>
            </w:r>
          </w:p>
        </w:tc>
        <w:tc>
          <w:tcPr>
            <w:tcW w:w="4671" w:type="dxa"/>
            <w:vAlign w:val="center"/>
          </w:tcPr>
          <w:p w:rsidR="007246A6" w:rsidRPr="00C92B5A" w:rsidRDefault="007246A6" w:rsidP="007246A6">
            <w:pPr>
              <w:ind w:firstLineChars="800" w:firstLine="1920"/>
            </w:pPr>
            <w:r w:rsidRPr="00C92B5A">
              <w:t>年</w:t>
            </w:r>
            <w:r w:rsidRPr="00C92B5A">
              <w:rPr>
                <w:rFonts w:hint="eastAsia"/>
              </w:rPr>
              <w:t xml:space="preserve">　　　</w:t>
            </w:r>
            <w:r w:rsidRPr="00C92B5A">
              <w:t>月</w:t>
            </w:r>
            <w:r w:rsidRPr="00C92B5A">
              <w:rPr>
                <w:rFonts w:hint="eastAsia"/>
              </w:rPr>
              <w:t xml:space="preserve">　　　</w:t>
            </w:r>
            <w:r w:rsidRPr="00C92B5A">
              <w:t>日</w:t>
            </w:r>
            <w:r w:rsidRPr="00C92B5A">
              <w:rPr>
                <w:rFonts w:hint="eastAsia"/>
              </w:rPr>
              <w:t xml:space="preserve">　</w:t>
            </w:r>
          </w:p>
        </w:tc>
      </w:tr>
      <w:tr w:rsidR="00C92B5A" w:rsidRPr="00C92B5A" w:rsidTr="007246A6">
        <w:tc>
          <w:tcPr>
            <w:tcW w:w="2405" w:type="dxa"/>
            <w:vMerge w:val="restart"/>
            <w:vAlign w:val="center"/>
          </w:tcPr>
          <w:p w:rsidR="007246A6" w:rsidRPr="00C92B5A" w:rsidRDefault="007246A6" w:rsidP="007246A6">
            <w:r w:rsidRPr="00C92B5A">
              <w:rPr>
                <w:rFonts w:hint="eastAsia"/>
              </w:rPr>
              <w:t>発電事業者</w:t>
            </w:r>
          </w:p>
        </w:tc>
        <w:tc>
          <w:tcPr>
            <w:tcW w:w="1418" w:type="dxa"/>
            <w:vAlign w:val="center"/>
          </w:tcPr>
          <w:p w:rsidR="007246A6" w:rsidRPr="00C92B5A" w:rsidRDefault="007246A6" w:rsidP="007246A6">
            <w:r w:rsidRPr="00C92B5A">
              <w:rPr>
                <w:rFonts w:hint="eastAsia"/>
              </w:rPr>
              <w:t>氏　名</w:t>
            </w:r>
          </w:p>
        </w:tc>
        <w:tc>
          <w:tcPr>
            <w:tcW w:w="4671" w:type="dxa"/>
          </w:tcPr>
          <w:p w:rsidR="007246A6" w:rsidRPr="00C92B5A" w:rsidRDefault="007246A6" w:rsidP="007246A6"/>
          <w:p w:rsidR="007246A6" w:rsidRPr="00C92B5A" w:rsidRDefault="007246A6" w:rsidP="007246A6"/>
        </w:tc>
      </w:tr>
      <w:tr w:rsidR="00C92B5A" w:rsidRPr="00C92B5A" w:rsidTr="007246A6">
        <w:tc>
          <w:tcPr>
            <w:tcW w:w="2405" w:type="dxa"/>
            <w:vMerge/>
            <w:vAlign w:val="center"/>
          </w:tcPr>
          <w:p w:rsidR="007246A6" w:rsidRPr="00C92B5A" w:rsidRDefault="007246A6" w:rsidP="007246A6"/>
        </w:tc>
        <w:tc>
          <w:tcPr>
            <w:tcW w:w="1418" w:type="dxa"/>
            <w:vAlign w:val="center"/>
          </w:tcPr>
          <w:p w:rsidR="007246A6" w:rsidRPr="00C92B5A" w:rsidRDefault="007246A6" w:rsidP="007246A6">
            <w:r w:rsidRPr="00C92B5A">
              <w:rPr>
                <w:rFonts w:hint="eastAsia"/>
              </w:rPr>
              <w:t>住　所</w:t>
            </w:r>
          </w:p>
        </w:tc>
        <w:tc>
          <w:tcPr>
            <w:tcW w:w="4671" w:type="dxa"/>
          </w:tcPr>
          <w:p w:rsidR="007246A6" w:rsidRPr="00C92B5A" w:rsidRDefault="007246A6" w:rsidP="007246A6"/>
          <w:p w:rsidR="007246A6" w:rsidRPr="00C92B5A" w:rsidRDefault="007246A6" w:rsidP="007246A6"/>
        </w:tc>
      </w:tr>
      <w:tr w:rsidR="00C92B5A" w:rsidRPr="00C92B5A" w:rsidTr="007246A6">
        <w:tc>
          <w:tcPr>
            <w:tcW w:w="2405" w:type="dxa"/>
            <w:vMerge/>
            <w:vAlign w:val="center"/>
          </w:tcPr>
          <w:p w:rsidR="007246A6" w:rsidRPr="00C92B5A" w:rsidRDefault="007246A6" w:rsidP="007246A6"/>
        </w:tc>
        <w:tc>
          <w:tcPr>
            <w:tcW w:w="1418" w:type="dxa"/>
            <w:vAlign w:val="center"/>
          </w:tcPr>
          <w:p w:rsidR="007246A6" w:rsidRPr="00C92B5A" w:rsidRDefault="007246A6" w:rsidP="007246A6">
            <w:r w:rsidRPr="00C92B5A">
              <w:rPr>
                <w:rFonts w:hint="eastAsia"/>
              </w:rPr>
              <w:t>連絡先</w:t>
            </w:r>
          </w:p>
        </w:tc>
        <w:tc>
          <w:tcPr>
            <w:tcW w:w="4671" w:type="dxa"/>
          </w:tcPr>
          <w:p w:rsidR="007246A6" w:rsidRPr="00C92B5A" w:rsidRDefault="007246A6" w:rsidP="007246A6"/>
          <w:p w:rsidR="007246A6" w:rsidRPr="00C92B5A" w:rsidRDefault="007246A6" w:rsidP="007246A6"/>
        </w:tc>
      </w:tr>
      <w:tr w:rsidR="00C92B5A" w:rsidRPr="00C92B5A" w:rsidTr="007246A6">
        <w:tc>
          <w:tcPr>
            <w:tcW w:w="2405" w:type="dxa"/>
            <w:vMerge w:val="restart"/>
            <w:vAlign w:val="center"/>
          </w:tcPr>
          <w:p w:rsidR="007246A6" w:rsidRPr="00C92B5A" w:rsidRDefault="007246A6" w:rsidP="007246A6">
            <w:r w:rsidRPr="00C92B5A">
              <w:rPr>
                <w:rFonts w:hint="eastAsia"/>
              </w:rPr>
              <w:t>保守点検責任者</w:t>
            </w:r>
          </w:p>
        </w:tc>
        <w:tc>
          <w:tcPr>
            <w:tcW w:w="1418" w:type="dxa"/>
            <w:vAlign w:val="center"/>
          </w:tcPr>
          <w:p w:rsidR="007246A6" w:rsidRPr="00C92B5A" w:rsidRDefault="007246A6" w:rsidP="007246A6">
            <w:r w:rsidRPr="00C92B5A">
              <w:rPr>
                <w:rFonts w:hint="eastAsia"/>
              </w:rPr>
              <w:t>氏　名</w:t>
            </w:r>
          </w:p>
        </w:tc>
        <w:tc>
          <w:tcPr>
            <w:tcW w:w="4671" w:type="dxa"/>
          </w:tcPr>
          <w:p w:rsidR="007246A6" w:rsidRPr="00C92B5A" w:rsidRDefault="007246A6" w:rsidP="007246A6"/>
          <w:p w:rsidR="007246A6" w:rsidRPr="00C92B5A" w:rsidRDefault="007246A6" w:rsidP="007246A6"/>
        </w:tc>
      </w:tr>
      <w:tr w:rsidR="00C92B5A" w:rsidRPr="00C92B5A" w:rsidTr="007246A6">
        <w:tc>
          <w:tcPr>
            <w:tcW w:w="2405" w:type="dxa"/>
            <w:vMerge/>
          </w:tcPr>
          <w:p w:rsidR="007246A6" w:rsidRPr="00C92B5A" w:rsidRDefault="007246A6" w:rsidP="007246A6"/>
        </w:tc>
        <w:tc>
          <w:tcPr>
            <w:tcW w:w="1418" w:type="dxa"/>
            <w:vAlign w:val="center"/>
          </w:tcPr>
          <w:p w:rsidR="007246A6" w:rsidRPr="00C92B5A" w:rsidRDefault="007246A6" w:rsidP="007246A6">
            <w:r w:rsidRPr="00C92B5A">
              <w:rPr>
                <w:rFonts w:hint="eastAsia"/>
              </w:rPr>
              <w:t>連絡先</w:t>
            </w:r>
          </w:p>
        </w:tc>
        <w:tc>
          <w:tcPr>
            <w:tcW w:w="4671" w:type="dxa"/>
          </w:tcPr>
          <w:p w:rsidR="007246A6" w:rsidRPr="00C92B5A" w:rsidRDefault="007246A6" w:rsidP="007246A6"/>
          <w:p w:rsidR="007246A6" w:rsidRPr="00C92B5A" w:rsidRDefault="007246A6" w:rsidP="007246A6"/>
        </w:tc>
      </w:tr>
      <w:tr w:rsidR="00C92B5A" w:rsidRPr="00C92B5A" w:rsidTr="00887C36">
        <w:tc>
          <w:tcPr>
            <w:tcW w:w="2405" w:type="dxa"/>
            <w:vAlign w:val="center"/>
          </w:tcPr>
          <w:p w:rsidR="007246A6" w:rsidRPr="00C92B5A" w:rsidRDefault="007246A6" w:rsidP="00887C36">
            <w:r w:rsidRPr="00C92B5A">
              <w:rPr>
                <w:rFonts w:hint="eastAsia"/>
              </w:rPr>
              <w:t>接続道路等</w:t>
            </w:r>
          </w:p>
        </w:tc>
        <w:tc>
          <w:tcPr>
            <w:tcW w:w="6089" w:type="dxa"/>
            <w:gridSpan w:val="2"/>
          </w:tcPr>
          <w:p w:rsidR="007246A6" w:rsidRPr="00C92B5A" w:rsidRDefault="007246A6" w:rsidP="007246A6">
            <w:r w:rsidRPr="00C92B5A">
              <w:rPr>
                <w:rFonts w:hint="eastAsia"/>
              </w:rPr>
              <w:t xml:space="preserve">道路名　　　　　　　　　　　　　　　</w:t>
            </w:r>
          </w:p>
          <w:p w:rsidR="007246A6" w:rsidRPr="00C92B5A" w:rsidRDefault="007246A6" w:rsidP="007246A6">
            <w:r w:rsidRPr="00C92B5A">
              <w:rPr>
                <w:rFonts w:hint="eastAsia"/>
              </w:rPr>
              <w:t xml:space="preserve">幅　員　　　　　　　　　　　　　　　　　</w:t>
            </w:r>
            <w:proofErr w:type="gramStart"/>
            <w:r w:rsidRPr="00C92B5A">
              <w:rPr>
                <w:rFonts w:hint="eastAsia"/>
              </w:rPr>
              <w:t>ｍ</w:t>
            </w:r>
            <w:proofErr w:type="gramEnd"/>
          </w:p>
        </w:tc>
      </w:tr>
      <w:tr w:rsidR="00C92B5A" w:rsidRPr="00C92B5A" w:rsidTr="00E059CB">
        <w:tc>
          <w:tcPr>
            <w:tcW w:w="2405" w:type="dxa"/>
          </w:tcPr>
          <w:p w:rsidR="007246A6" w:rsidRPr="00C92B5A" w:rsidRDefault="007246A6" w:rsidP="007246A6">
            <w:r w:rsidRPr="00C92B5A">
              <w:rPr>
                <w:rFonts w:hint="eastAsia"/>
              </w:rPr>
              <w:t>法定外公共物の有無</w:t>
            </w:r>
          </w:p>
        </w:tc>
        <w:tc>
          <w:tcPr>
            <w:tcW w:w="6089" w:type="dxa"/>
            <w:gridSpan w:val="2"/>
          </w:tcPr>
          <w:p w:rsidR="007246A6" w:rsidRPr="00C92B5A" w:rsidRDefault="007246A6" w:rsidP="007246A6">
            <w:r w:rsidRPr="00C92B5A">
              <w:rPr>
                <w:rFonts w:hint="eastAsia"/>
              </w:rPr>
              <w:t>無・有（道路・水路・（　　　　　　　　））</w:t>
            </w:r>
          </w:p>
        </w:tc>
      </w:tr>
      <w:tr w:rsidR="00C92B5A" w:rsidRPr="00C92B5A" w:rsidTr="00887C36">
        <w:tc>
          <w:tcPr>
            <w:tcW w:w="2405" w:type="dxa"/>
            <w:vAlign w:val="center"/>
          </w:tcPr>
          <w:p w:rsidR="007246A6" w:rsidRPr="00C92B5A" w:rsidRDefault="007246A6" w:rsidP="00887C36">
            <w:r w:rsidRPr="00C92B5A">
              <w:rPr>
                <w:rFonts w:hint="eastAsia"/>
              </w:rPr>
              <w:t>森林伐採の有無</w:t>
            </w:r>
          </w:p>
        </w:tc>
        <w:tc>
          <w:tcPr>
            <w:tcW w:w="6089" w:type="dxa"/>
            <w:gridSpan w:val="2"/>
          </w:tcPr>
          <w:p w:rsidR="007246A6" w:rsidRPr="00C92B5A" w:rsidRDefault="007246A6" w:rsidP="009A6BCC">
            <w:r w:rsidRPr="00C92B5A">
              <w:rPr>
                <w:rFonts w:hint="eastAsia"/>
              </w:rPr>
              <w:t>無・有</w:t>
            </w:r>
            <w:r w:rsidR="009A6BCC" w:rsidRPr="00C92B5A">
              <w:rPr>
                <w:rFonts w:hint="eastAsia"/>
              </w:rPr>
              <w:t>（保安林・民有林・</w:t>
            </w:r>
            <w:r w:rsidR="00887C36">
              <w:rPr>
                <w:rFonts w:hint="eastAsia"/>
              </w:rPr>
              <w:t>その他</w:t>
            </w:r>
            <w:r w:rsidR="009A6BCC" w:rsidRPr="00C92B5A">
              <w:rPr>
                <w:rFonts w:hint="eastAsia"/>
              </w:rPr>
              <w:t xml:space="preserve">（　　　　</w:t>
            </w:r>
            <w:r w:rsidR="00887C36">
              <w:rPr>
                <w:rFonts w:hint="eastAsia"/>
              </w:rPr>
              <w:t xml:space="preserve">　</w:t>
            </w:r>
            <w:r w:rsidR="009A6BCC" w:rsidRPr="00C92B5A">
              <w:rPr>
                <w:rFonts w:hint="eastAsia"/>
              </w:rPr>
              <w:t xml:space="preserve">　　）</w:t>
            </w:r>
            <w:r w:rsidR="00887C36">
              <w:rPr>
                <w:rFonts w:hint="eastAsia"/>
              </w:rPr>
              <w:t>）</w:t>
            </w:r>
          </w:p>
          <w:p w:rsidR="009A6BCC" w:rsidRPr="00C92B5A" w:rsidRDefault="009A6BCC" w:rsidP="002774EF">
            <w:pPr>
              <w:ind w:firstLineChars="400" w:firstLine="960"/>
            </w:pPr>
            <w:r w:rsidRPr="00C92B5A">
              <w:rPr>
                <w:rFonts w:hint="eastAsia"/>
              </w:rPr>
              <w:t>伐採面積　　　　　　　　　　　　㎡</w:t>
            </w:r>
          </w:p>
        </w:tc>
      </w:tr>
      <w:tr w:rsidR="00C92B5A" w:rsidRPr="00C92B5A" w:rsidTr="00DE56F5">
        <w:tc>
          <w:tcPr>
            <w:tcW w:w="2405" w:type="dxa"/>
          </w:tcPr>
          <w:p w:rsidR="009A6BCC" w:rsidRPr="00C92B5A" w:rsidRDefault="009A6BCC" w:rsidP="007246A6">
            <w:r w:rsidRPr="00C92B5A">
              <w:rPr>
                <w:rFonts w:hint="eastAsia"/>
              </w:rPr>
              <w:t>埋立ての有無</w:t>
            </w:r>
          </w:p>
        </w:tc>
        <w:tc>
          <w:tcPr>
            <w:tcW w:w="6089" w:type="dxa"/>
            <w:gridSpan w:val="2"/>
          </w:tcPr>
          <w:p w:rsidR="009A6BCC" w:rsidRPr="00C92B5A" w:rsidRDefault="009A6BCC" w:rsidP="0033013E">
            <w:r w:rsidRPr="00C92B5A">
              <w:rPr>
                <w:rFonts w:hint="eastAsia"/>
              </w:rPr>
              <w:t>無・有</w:t>
            </w:r>
            <w:r w:rsidR="0033013E" w:rsidRPr="00C92B5A">
              <w:rPr>
                <w:rFonts w:hint="eastAsia"/>
              </w:rPr>
              <w:t>（</w:t>
            </w:r>
            <w:r w:rsidRPr="00C92B5A">
              <w:rPr>
                <w:rFonts w:hint="eastAsia"/>
              </w:rPr>
              <w:t>埋立て面積　　　　　　　　　　　㎡</w:t>
            </w:r>
            <w:r w:rsidR="0033013E" w:rsidRPr="00C92B5A">
              <w:rPr>
                <w:rFonts w:hint="eastAsia"/>
              </w:rPr>
              <w:t>）</w:t>
            </w:r>
          </w:p>
        </w:tc>
      </w:tr>
      <w:tr w:rsidR="00C92B5A" w:rsidRPr="00C92B5A" w:rsidTr="00DE56F5">
        <w:tc>
          <w:tcPr>
            <w:tcW w:w="2405" w:type="dxa"/>
          </w:tcPr>
          <w:p w:rsidR="009A6BCC" w:rsidRPr="00C92B5A" w:rsidRDefault="009A6BCC" w:rsidP="007246A6">
            <w:r w:rsidRPr="00C92B5A">
              <w:rPr>
                <w:rFonts w:hint="eastAsia"/>
              </w:rPr>
              <w:t>農地</w:t>
            </w:r>
            <w:r w:rsidR="0033013E" w:rsidRPr="00C92B5A">
              <w:rPr>
                <w:rFonts w:hint="eastAsia"/>
              </w:rPr>
              <w:t>転用</w:t>
            </w:r>
            <w:r w:rsidRPr="00C92B5A">
              <w:rPr>
                <w:rFonts w:hint="eastAsia"/>
              </w:rPr>
              <w:t>の有無</w:t>
            </w:r>
          </w:p>
        </w:tc>
        <w:tc>
          <w:tcPr>
            <w:tcW w:w="6089" w:type="dxa"/>
            <w:gridSpan w:val="2"/>
          </w:tcPr>
          <w:p w:rsidR="009A6BCC" w:rsidRPr="00C92B5A" w:rsidRDefault="009A6BCC" w:rsidP="007246A6">
            <w:r w:rsidRPr="00C92B5A">
              <w:rPr>
                <w:rFonts w:hint="eastAsia"/>
              </w:rPr>
              <w:t>無・有</w:t>
            </w:r>
          </w:p>
        </w:tc>
      </w:tr>
      <w:tr w:rsidR="00C92B5A" w:rsidRPr="00C92B5A" w:rsidTr="00CA0EDF">
        <w:tc>
          <w:tcPr>
            <w:tcW w:w="2405" w:type="dxa"/>
          </w:tcPr>
          <w:p w:rsidR="0033013E" w:rsidRPr="00C92B5A" w:rsidRDefault="0033013E" w:rsidP="0033013E">
            <w:r w:rsidRPr="00C92B5A">
              <w:rPr>
                <w:rFonts w:hint="eastAsia"/>
              </w:rPr>
              <w:t>雨水放流先の有無</w:t>
            </w:r>
          </w:p>
        </w:tc>
        <w:tc>
          <w:tcPr>
            <w:tcW w:w="6089" w:type="dxa"/>
            <w:gridSpan w:val="2"/>
          </w:tcPr>
          <w:p w:rsidR="0033013E" w:rsidRPr="00C92B5A" w:rsidRDefault="0033013E" w:rsidP="0033013E">
            <w:r w:rsidRPr="00C92B5A">
              <w:rPr>
                <w:rFonts w:hint="eastAsia"/>
              </w:rPr>
              <w:t>無・有（河川・排水路・</w:t>
            </w:r>
            <w:r w:rsidR="00887C36">
              <w:rPr>
                <w:rFonts w:hint="eastAsia"/>
              </w:rPr>
              <w:t>その他</w:t>
            </w:r>
            <w:r w:rsidRPr="00C92B5A">
              <w:rPr>
                <w:rFonts w:hint="eastAsia"/>
              </w:rPr>
              <w:t>（　　　　　　　））</w:t>
            </w:r>
          </w:p>
        </w:tc>
      </w:tr>
      <w:tr w:rsidR="00C92B5A" w:rsidRPr="00C92B5A" w:rsidTr="00CA0EDF">
        <w:tc>
          <w:tcPr>
            <w:tcW w:w="2405" w:type="dxa"/>
          </w:tcPr>
          <w:p w:rsidR="0033013E" w:rsidRPr="00C92B5A" w:rsidRDefault="0033013E" w:rsidP="0033013E">
            <w:r w:rsidRPr="00C92B5A">
              <w:rPr>
                <w:rFonts w:hint="eastAsia"/>
              </w:rPr>
              <w:t>雨水排水方法</w:t>
            </w:r>
          </w:p>
        </w:tc>
        <w:tc>
          <w:tcPr>
            <w:tcW w:w="6089" w:type="dxa"/>
            <w:gridSpan w:val="2"/>
          </w:tcPr>
          <w:p w:rsidR="0033013E" w:rsidRPr="00C92B5A" w:rsidRDefault="0033013E" w:rsidP="0033013E"/>
        </w:tc>
      </w:tr>
      <w:tr w:rsidR="0033013E" w:rsidRPr="00C92B5A" w:rsidTr="00CB791D">
        <w:tc>
          <w:tcPr>
            <w:tcW w:w="2405" w:type="dxa"/>
          </w:tcPr>
          <w:p w:rsidR="0033013E" w:rsidRPr="00C92B5A" w:rsidRDefault="0033013E" w:rsidP="0033013E">
            <w:r w:rsidRPr="00C92B5A">
              <w:rPr>
                <w:rFonts w:hint="eastAsia"/>
              </w:rPr>
              <w:t>埋蔵文化財の包蔵地</w:t>
            </w:r>
          </w:p>
        </w:tc>
        <w:tc>
          <w:tcPr>
            <w:tcW w:w="6089" w:type="dxa"/>
            <w:gridSpan w:val="2"/>
          </w:tcPr>
          <w:p w:rsidR="0033013E" w:rsidRPr="00C92B5A" w:rsidRDefault="002774EF" w:rsidP="0033013E">
            <w:r w:rsidRPr="00C92B5A">
              <w:rPr>
                <w:rFonts w:hint="eastAsia"/>
              </w:rPr>
              <w:t>外・内</w:t>
            </w:r>
          </w:p>
        </w:tc>
      </w:tr>
    </w:tbl>
    <w:p w:rsidR="006C2534" w:rsidRDefault="006C2534">
      <w:pPr>
        <w:widowControl/>
        <w:jc w:val="left"/>
        <w:rPr>
          <w:rFonts w:hint="eastAsia"/>
        </w:rPr>
      </w:pPr>
      <w:bookmarkStart w:id="0" w:name="_GoBack"/>
      <w:bookmarkEnd w:id="0"/>
    </w:p>
    <w:sectPr w:rsidR="006C2534" w:rsidSect="003E5C34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CE2" w:rsidRDefault="00962CE2" w:rsidP="00962CE2">
      <w:r>
        <w:separator/>
      </w:r>
    </w:p>
  </w:endnote>
  <w:endnote w:type="continuationSeparator" w:id="0">
    <w:p w:rsidR="00962CE2" w:rsidRDefault="00962CE2" w:rsidP="0096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CE2" w:rsidRDefault="00962CE2" w:rsidP="00962CE2">
      <w:r>
        <w:separator/>
      </w:r>
    </w:p>
  </w:footnote>
  <w:footnote w:type="continuationSeparator" w:id="0">
    <w:p w:rsidR="00962CE2" w:rsidRDefault="00962CE2" w:rsidP="00962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D4"/>
    <w:rsid w:val="001919E4"/>
    <w:rsid w:val="001D0DBE"/>
    <w:rsid w:val="002231B1"/>
    <w:rsid w:val="002774EF"/>
    <w:rsid w:val="002B484D"/>
    <w:rsid w:val="00301B03"/>
    <w:rsid w:val="0033013E"/>
    <w:rsid w:val="003E5C34"/>
    <w:rsid w:val="0057713B"/>
    <w:rsid w:val="006C2534"/>
    <w:rsid w:val="007135B6"/>
    <w:rsid w:val="007246A6"/>
    <w:rsid w:val="00752493"/>
    <w:rsid w:val="007840D4"/>
    <w:rsid w:val="007A5096"/>
    <w:rsid w:val="00887C36"/>
    <w:rsid w:val="00922405"/>
    <w:rsid w:val="00962CE2"/>
    <w:rsid w:val="009A6BCC"/>
    <w:rsid w:val="00A27720"/>
    <w:rsid w:val="00C770CA"/>
    <w:rsid w:val="00C7741B"/>
    <w:rsid w:val="00C92B5A"/>
    <w:rsid w:val="00E2213D"/>
    <w:rsid w:val="00E45542"/>
    <w:rsid w:val="00EF0ACC"/>
    <w:rsid w:val="00F7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139CBA"/>
  <w15:chartTrackingRefBased/>
  <w15:docId w15:val="{EEDC53D0-8538-4775-BB80-C99E7B6B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2C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CE2"/>
  </w:style>
  <w:style w:type="paragraph" w:styleId="a6">
    <w:name w:val="footer"/>
    <w:basedOn w:val="a"/>
    <w:link w:val="a7"/>
    <w:uiPriority w:val="99"/>
    <w:unhideWhenUsed/>
    <w:rsid w:val="00962C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CE2"/>
  </w:style>
  <w:style w:type="paragraph" w:styleId="a8">
    <w:name w:val="Balloon Text"/>
    <w:basedOn w:val="a"/>
    <w:link w:val="a9"/>
    <w:uiPriority w:val="99"/>
    <w:semiHidden/>
    <w:unhideWhenUsed/>
    <w:rsid w:val="002B4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48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2022-07-25T23:38:00Z</cp:lastPrinted>
  <dcterms:created xsi:type="dcterms:W3CDTF">2022-07-26T05:04:00Z</dcterms:created>
  <dcterms:modified xsi:type="dcterms:W3CDTF">2022-07-26T05:05:00Z</dcterms:modified>
</cp:coreProperties>
</file>