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53" w:rsidRDefault="00172D53">
      <w:pPr>
        <w:wordWrap w:val="0"/>
        <w:overflowPunct w:val="0"/>
        <w:autoSpaceDE w:val="0"/>
        <w:autoSpaceDN w:val="0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第</w:t>
      </w:r>
      <w:r>
        <w:rPr>
          <w:sz w:val="18"/>
        </w:rPr>
        <w:t>4</w:t>
      </w:r>
      <w:r>
        <w:rPr>
          <w:rFonts w:hint="eastAsia"/>
          <w:sz w:val="18"/>
        </w:rPr>
        <w:t>号様式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6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172D53" w:rsidRDefault="00172D53">
      <w:pPr>
        <w:wordWrap w:val="0"/>
        <w:overflowPunct w:val="0"/>
        <w:autoSpaceDE w:val="0"/>
        <w:autoSpaceDN w:val="0"/>
        <w:spacing w:line="300" w:lineRule="exact"/>
        <w:jc w:val="center"/>
        <w:textAlignment w:val="center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表</w:t>
      </w:r>
      <w:r>
        <w:rPr>
          <w:sz w:val="18"/>
        </w:rPr>
        <w:t>)</w:t>
      </w:r>
    </w:p>
    <w:p w:rsidR="00172D53" w:rsidRDefault="00172D53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sz w:val="18"/>
        </w:rPr>
      </w:pPr>
    </w:p>
    <w:p w:rsidR="00172D53" w:rsidRDefault="00172D53">
      <w:pPr>
        <w:wordWrap w:val="0"/>
        <w:overflowPunct w:val="0"/>
        <w:autoSpaceDE w:val="0"/>
        <w:autoSpaceDN w:val="0"/>
        <w:spacing w:line="300" w:lineRule="exact"/>
        <w:jc w:val="center"/>
        <w:textAlignment w:val="center"/>
        <w:rPr>
          <w:sz w:val="18"/>
        </w:rPr>
      </w:pPr>
      <w:r>
        <w:rPr>
          <w:rFonts w:hint="eastAsia"/>
          <w:spacing w:val="73"/>
          <w:sz w:val="18"/>
        </w:rPr>
        <w:t>雇用促進奨励金交付申請</w:t>
      </w:r>
      <w:r>
        <w:rPr>
          <w:rFonts w:hint="eastAsia"/>
          <w:sz w:val="18"/>
        </w:rPr>
        <w:t>書</w:t>
      </w:r>
    </w:p>
    <w:p w:rsidR="00172D53" w:rsidRDefault="00172D53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sz w:val="18"/>
        </w:rPr>
      </w:pPr>
    </w:p>
    <w:p w:rsidR="00172D53" w:rsidRDefault="00172D53">
      <w:pPr>
        <w:wordWrap w:val="0"/>
        <w:overflowPunct w:val="0"/>
        <w:autoSpaceDE w:val="0"/>
        <w:autoSpaceDN w:val="0"/>
        <w:spacing w:line="300" w:lineRule="exact"/>
        <w:jc w:val="right"/>
        <w:textAlignment w:val="center"/>
        <w:rPr>
          <w:sz w:val="18"/>
        </w:rPr>
      </w:pPr>
      <w:r>
        <w:rPr>
          <w:rFonts w:hint="eastAsia"/>
          <w:sz w:val="18"/>
        </w:rPr>
        <w:t xml:space="preserve">年　　月　　日　　</w:t>
      </w:r>
    </w:p>
    <w:p w:rsidR="00172D53" w:rsidRDefault="00172D53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sz w:val="18"/>
        </w:rPr>
      </w:pPr>
    </w:p>
    <w:p w:rsidR="00172D53" w:rsidRDefault="00172D53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sz w:val="18"/>
        </w:rPr>
      </w:pPr>
      <w:r>
        <w:rPr>
          <w:rFonts w:hint="eastAsia"/>
          <w:sz w:val="18"/>
        </w:rPr>
        <w:t xml:space="preserve">　大多喜町長　　　　　　　　　　様</w:t>
      </w:r>
    </w:p>
    <w:p w:rsidR="00172D53" w:rsidRDefault="00172D53">
      <w:pPr>
        <w:wordWrap w:val="0"/>
        <w:overflowPunct w:val="0"/>
        <w:autoSpaceDE w:val="0"/>
        <w:autoSpaceDN w:val="0"/>
        <w:spacing w:line="300" w:lineRule="exact"/>
        <w:textAlignment w:val="center"/>
        <w:rPr>
          <w:sz w:val="18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540"/>
        <w:gridCol w:w="180"/>
        <w:gridCol w:w="540"/>
        <w:gridCol w:w="180"/>
        <w:gridCol w:w="1800"/>
        <w:gridCol w:w="540"/>
        <w:gridCol w:w="90"/>
        <w:gridCol w:w="450"/>
        <w:gridCol w:w="90"/>
        <w:gridCol w:w="270"/>
        <w:gridCol w:w="270"/>
        <w:gridCol w:w="90"/>
        <w:gridCol w:w="180"/>
        <w:gridCol w:w="90"/>
        <w:gridCol w:w="1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①事業所名</w:t>
            </w:r>
          </w:p>
        </w:tc>
        <w:tc>
          <w:tcPr>
            <w:tcW w:w="4590" w:type="dxa"/>
            <w:gridSpan w:val="10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510" w:type="dxa"/>
            <w:gridSpan w:val="15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雇用保険適用事業所番号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4590" w:type="dxa"/>
            <w:gridSpan w:val="10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  <w:gridSpan w:val="2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  <w:gridSpan w:val="2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27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27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40" w:type="dxa"/>
            <w:vAlign w:val="center"/>
          </w:tcPr>
          <w:p w:rsidR="00172D53" w:rsidRDefault="00A56E7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noProof/>
              </w:rPr>
              <w:pict>
                <v:oval id="_x0000_s1026" style="position:absolute;left:0;text-align:left;margin-left:455.85pt;margin-top:12.8pt;width:10.5pt;height:10.5pt;z-index:251657728;mso-position-horizontal-relative:text;mso-position-vertical-relative:text" o:allowincell="f" filled="f" strokeweight=".5pt">
                  <o:lock v:ext="edit" aspectratio="t"/>
                </v:oval>
              </w:pict>
            </w:r>
            <w:r w:rsidR="00172D53">
              <w:rPr>
                <w:rFonts w:hint="eastAsia"/>
                <w:sz w:val="18"/>
              </w:rPr>
              <w:t>②住所</w:t>
            </w:r>
          </w:p>
        </w:tc>
        <w:tc>
          <w:tcPr>
            <w:tcW w:w="4050" w:type="dxa"/>
            <w:gridSpan w:val="8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〒　　　―　　　　</w:t>
            </w:r>
            <w:r>
              <w:rPr>
                <w:sz w:val="18"/>
              </w:rPr>
              <w:t>)</w:t>
            </w:r>
          </w:p>
        </w:tc>
        <w:tc>
          <w:tcPr>
            <w:tcW w:w="108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③代表者名</w:t>
            </w:r>
          </w:p>
        </w:tc>
        <w:tc>
          <w:tcPr>
            <w:tcW w:w="2970" w:type="dxa"/>
            <w:gridSpan w:val="13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印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④事務担当者</w:t>
            </w:r>
          </w:p>
        </w:tc>
        <w:tc>
          <w:tcPr>
            <w:tcW w:w="900" w:type="dxa"/>
            <w:gridSpan w:val="3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150" w:type="dxa"/>
            <w:gridSpan w:val="5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役職</w:t>
            </w:r>
          </w:p>
        </w:tc>
        <w:tc>
          <w:tcPr>
            <w:tcW w:w="2970" w:type="dxa"/>
            <w:gridSpan w:val="13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4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連絡先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②と同じ場合は省略可</w:t>
            </w:r>
            <w:r>
              <w:rPr>
                <w:sz w:val="18"/>
              </w:rPr>
              <w:t>)</w:t>
            </w:r>
          </w:p>
        </w:tc>
        <w:tc>
          <w:tcPr>
            <w:tcW w:w="6480" w:type="dxa"/>
            <w:gridSpan w:val="20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〒　　　―　　　　</w:t>
            </w:r>
            <w:r>
              <w:rPr>
                <w:sz w:val="18"/>
              </w:rPr>
              <w:t>)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電話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―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内線　　　　</w:t>
            </w:r>
            <w:r>
              <w:rPr>
                <w:sz w:val="18"/>
              </w:rPr>
              <w:t>)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⑤新設又は増設等に伴う稼動開始日に係る事項</w:t>
            </w:r>
          </w:p>
        </w:tc>
        <w:tc>
          <w:tcPr>
            <w:tcW w:w="144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稼動開始日</w:t>
            </w:r>
          </w:p>
        </w:tc>
        <w:tc>
          <w:tcPr>
            <w:tcW w:w="3060" w:type="dxa"/>
            <w:gridSpan w:val="5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</w:t>
            </w:r>
          </w:p>
        </w:tc>
        <w:tc>
          <w:tcPr>
            <w:tcW w:w="1440" w:type="dxa"/>
            <w:gridSpan w:val="8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左記現在の常用労働者数</w:t>
            </w:r>
          </w:p>
        </w:tc>
        <w:tc>
          <w:tcPr>
            <w:tcW w:w="2160" w:type="dxa"/>
            <w:gridSpan w:val="8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稼動開始日の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月前の日の前日</w:t>
            </w:r>
          </w:p>
        </w:tc>
        <w:tc>
          <w:tcPr>
            <w:tcW w:w="3060" w:type="dxa"/>
            <w:gridSpan w:val="5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</w:t>
            </w:r>
          </w:p>
        </w:tc>
        <w:tc>
          <w:tcPr>
            <w:tcW w:w="1440" w:type="dxa"/>
            <w:gridSpan w:val="8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左記現在の常用労働者数</w:t>
            </w:r>
          </w:p>
        </w:tc>
        <w:tc>
          <w:tcPr>
            <w:tcW w:w="2160" w:type="dxa"/>
            <w:gridSpan w:val="8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稼動開始日の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月後の日</w:t>
            </w:r>
          </w:p>
        </w:tc>
        <w:tc>
          <w:tcPr>
            <w:tcW w:w="3060" w:type="dxa"/>
            <w:gridSpan w:val="5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</w:t>
            </w:r>
          </w:p>
        </w:tc>
        <w:tc>
          <w:tcPr>
            <w:tcW w:w="1440" w:type="dxa"/>
            <w:gridSpan w:val="8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左記現在の常用労働者数</w:t>
            </w:r>
          </w:p>
        </w:tc>
        <w:tc>
          <w:tcPr>
            <w:tcW w:w="2160" w:type="dxa"/>
            <w:gridSpan w:val="8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gridSpan w:val="2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⑥稼動開始日の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月前の日以降稼動開始日の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月後の日までの新規雇用者数</w:t>
            </w:r>
          </w:p>
        </w:tc>
        <w:tc>
          <w:tcPr>
            <w:tcW w:w="3240" w:type="dxa"/>
            <w:gridSpan w:val="5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人　</w:t>
            </w:r>
          </w:p>
        </w:tc>
        <w:tc>
          <w:tcPr>
            <w:tcW w:w="2070" w:type="dxa"/>
            <w:gridSpan w:val="9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⑦稼動開始日の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月前の日以降稼動開始日の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月後の日までの常用労働者の離職者数</w:t>
            </w:r>
          </w:p>
        </w:tc>
        <w:tc>
          <w:tcPr>
            <w:tcW w:w="2610" w:type="dxa"/>
            <w:gridSpan w:val="10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60" w:type="dxa"/>
            <w:gridSpan w:val="7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pacing w:val="11"/>
                <w:sz w:val="18"/>
              </w:rPr>
              <w:t>⑧稼動開始日の</w:t>
            </w:r>
            <w:r>
              <w:rPr>
                <w:spacing w:val="11"/>
                <w:sz w:val="18"/>
              </w:rPr>
              <w:t>1</w:t>
            </w:r>
            <w:r>
              <w:rPr>
                <w:rFonts w:hint="eastAsia"/>
                <w:spacing w:val="11"/>
                <w:sz w:val="18"/>
              </w:rPr>
              <w:t>年前から雇用された日の前日まで</w:t>
            </w:r>
            <w:r>
              <w:rPr>
                <w:rFonts w:hint="eastAsia"/>
                <w:sz w:val="18"/>
              </w:rPr>
              <w:t>の間に離職した者の再雇用の有無</w:t>
            </w:r>
          </w:p>
        </w:tc>
        <w:tc>
          <w:tcPr>
            <w:tcW w:w="4680" w:type="dxa"/>
            <w:gridSpan w:val="19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　・　　無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540" w:type="dxa"/>
            <w:gridSpan w:val="26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新規雇用者個別記入欄</w:t>
            </w:r>
            <w:r>
              <w:rPr>
                <w:sz w:val="18"/>
              </w:rPr>
              <w:t>)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gridSpan w:val="2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①対象労働者</w:t>
            </w:r>
          </w:p>
        </w:tc>
        <w:tc>
          <w:tcPr>
            <w:tcW w:w="5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240" w:type="dxa"/>
            <w:gridSpan w:val="5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260" w:type="dxa"/>
            <w:gridSpan w:val="6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880" w:type="dxa"/>
            <w:gridSpan w:val="12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大多喜町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gridSpan w:val="2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240" w:type="dxa"/>
            <w:gridSpan w:val="5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6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80" w:type="dxa"/>
            <w:gridSpan w:val="12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gridSpan w:val="2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240" w:type="dxa"/>
            <w:gridSpan w:val="5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880" w:type="dxa"/>
            <w:gridSpan w:val="12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　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gridSpan w:val="2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②雇用開始日</w:t>
            </w:r>
          </w:p>
        </w:tc>
        <w:tc>
          <w:tcPr>
            <w:tcW w:w="7920" w:type="dxa"/>
            <w:gridSpan w:val="2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gridSpan w:val="2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③賃金</w:t>
            </w:r>
          </w:p>
        </w:tc>
        <w:tc>
          <w:tcPr>
            <w:tcW w:w="7920" w:type="dxa"/>
            <w:gridSpan w:val="2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基本給　　月額・日額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円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定期的に支払われる手当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か月当たり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円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gridSpan w:val="2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④職種・業務内容・配属部署</w:t>
            </w:r>
          </w:p>
        </w:tc>
        <w:tc>
          <w:tcPr>
            <w:tcW w:w="7920" w:type="dxa"/>
            <w:gridSpan w:val="2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gridSpan w:val="2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⑤就業時間</w:t>
            </w:r>
          </w:p>
        </w:tc>
        <w:tc>
          <w:tcPr>
            <w:tcW w:w="7920" w:type="dxa"/>
            <w:gridSpan w:val="24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分から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 xml:space="preserve">分まで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週休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週間当たり所定労働時間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時間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［補足事項］</w:t>
            </w:r>
          </w:p>
        </w:tc>
      </w:tr>
    </w:tbl>
    <w:p w:rsidR="00172D53" w:rsidRDefault="00172D53">
      <w:pPr>
        <w:wordWrap w:val="0"/>
        <w:overflowPunct w:val="0"/>
        <w:autoSpaceDE w:val="0"/>
        <w:autoSpaceDN w:val="0"/>
        <w:rPr>
          <w:sz w:val="18"/>
        </w:rPr>
      </w:pPr>
    </w:p>
    <w:p w:rsidR="00172D53" w:rsidRDefault="00172D53">
      <w:pPr>
        <w:wordWrap w:val="0"/>
        <w:overflowPunct w:val="0"/>
        <w:autoSpaceDE w:val="0"/>
        <w:autoSpaceDN w:val="0"/>
        <w:jc w:val="center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(</w:t>
      </w:r>
      <w:r>
        <w:rPr>
          <w:rFonts w:hint="eastAsia"/>
          <w:sz w:val="18"/>
        </w:rPr>
        <w:t>裏</w:t>
      </w:r>
      <w:r>
        <w:rPr>
          <w:sz w:val="18"/>
        </w:rPr>
        <w:t>)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3240"/>
        <w:gridCol w:w="1260"/>
        <w:gridCol w:w="2880"/>
      </w:tblGrid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①対象労働者</w:t>
            </w:r>
          </w:p>
        </w:tc>
        <w:tc>
          <w:tcPr>
            <w:tcW w:w="5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24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26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88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大多喜町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2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2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88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　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②雇用開始日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③賃金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基本給　　月額・日額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円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定期的に支払われる手当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か月当たり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円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④職種・業務内容・配属部署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⑤就業時間</w:t>
            </w:r>
          </w:p>
        </w:tc>
        <w:tc>
          <w:tcPr>
            <w:tcW w:w="7920" w:type="dxa"/>
            <w:gridSpan w:val="4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分から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 xml:space="preserve">分まで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週休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週間当たり所定労働時間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時間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［補足事項］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①対象労働者</w:t>
            </w:r>
          </w:p>
        </w:tc>
        <w:tc>
          <w:tcPr>
            <w:tcW w:w="5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24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26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88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大多喜町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2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2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88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　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②雇用開始日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③賃金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基本給　　月額・日額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円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定期的に支払われる手当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か月当たり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円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④職種・業務内容・配属部署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⑤就業時間</w:t>
            </w:r>
          </w:p>
        </w:tc>
        <w:tc>
          <w:tcPr>
            <w:tcW w:w="7920" w:type="dxa"/>
            <w:gridSpan w:val="4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分から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 xml:space="preserve">分まで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週休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週間当たり所定労働時間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時間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［補足事項］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①対象労働者</w:t>
            </w:r>
          </w:p>
        </w:tc>
        <w:tc>
          <w:tcPr>
            <w:tcW w:w="5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24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26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88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大多喜町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2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2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88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　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②雇用開始日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③賃金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基本給　　月額・日額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円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定期的に支払われる手当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か月当たり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円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④職種・業務内容・配属部署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⑤就業時間</w:t>
            </w:r>
          </w:p>
        </w:tc>
        <w:tc>
          <w:tcPr>
            <w:tcW w:w="7920" w:type="dxa"/>
            <w:gridSpan w:val="4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分から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 xml:space="preserve">分まで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週休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週間当たり所定労働時間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時間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［補足事項］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①対象労働者</w:t>
            </w:r>
          </w:p>
        </w:tc>
        <w:tc>
          <w:tcPr>
            <w:tcW w:w="5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24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126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88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大多喜町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240" w:type="dxa"/>
            <w:vMerge w:val="restart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88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5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3240" w:type="dxa"/>
            <w:vMerge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26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88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　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②雇用開始日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　　　日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③賃金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基本給　　月額・日額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円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定期的に支払われる手当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か月当たり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円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④職種・業務内容・配属部署</w:t>
            </w:r>
          </w:p>
        </w:tc>
        <w:tc>
          <w:tcPr>
            <w:tcW w:w="7920" w:type="dxa"/>
            <w:gridSpan w:val="4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172D5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20" w:type="dxa"/>
            <w:vAlign w:val="center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⑤就業時間</w:t>
            </w:r>
          </w:p>
        </w:tc>
        <w:tc>
          <w:tcPr>
            <w:tcW w:w="7920" w:type="dxa"/>
            <w:gridSpan w:val="4"/>
          </w:tcPr>
          <w:p w:rsidR="00172D53" w:rsidRDefault="00172D53">
            <w:pPr>
              <w:wordWrap w:val="0"/>
              <w:overflowPunct w:val="0"/>
              <w:autoSpaceDE w:val="0"/>
              <w:autoSpaceDN w:val="0"/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分から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 xml:space="preserve">分まで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週休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週間当たり所定労働時間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</w:rPr>
              <w:t>時間</w:t>
            </w:r>
          </w:p>
          <w:p w:rsidR="00172D53" w:rsidRDefault="00172D53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［補足事項］</w:t>
            </w:r>
          </w:p>
        </w:tc>
      </w:tr>
    </w:tbl>
    <w:p w:rsidR="00172D53" w:rsidRDefault="00172D53">
      <w:pPr>
        <w:wordWrap w:val="0"/>
        <w:overflowPunct w:val="0"/>
        <w:autoSpaceDE w:val="0"/>
        <w:autoSpaceDN w:val="0"/>
        <w:rPr>
          <w:sz w:val="18"/>
        </w:rPr>
      </w:pPr>
    </w:p>
    <w:sectPr w:rsidR="00172D53">
      <w:pgSz w:w="11907" w:h="16840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53" w:rsidRDefault="00172D53" w:rsidP="004E18BF">
      <w:r>
        <w:separator/>
      </w:r>
    </w:p>
  </w:endnote>
  <w:endnote w:type="continuationSeparator" w:id="0">
    <w:p w:rsidR="00172D53" w:rsidRDefault="00172D53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53" w:rsidRDefault="00172D53" w:rsidP="004E18BF">
      <w:r>
        <w:separator/>
      </w:r>
    </w:p>
  </w:footnote>
  <w:footnote w:type="continuationSeparator" w:id="0">
    <w:p w:rsidR="00172D53" w:rsidRDefault="00172D53" w:rsidP="004E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D53"/>
    <w:rsid w:val="00172D53"/>
    <w:rsid w:val="004E18BF"/>
    <w:rsid w:val="00841379"/>
    <w:rsid w:val="00A5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0365D6-3C7B-46E6-AF4A-4F421CB7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dc:subject/>
  <dc:creator>(株)ぎょうせい</dc:creator>
  <cp:keywords/>
  <dc:description/>
  <cp:lastModifiedBy>鈴木　教也</cp:lastModifiedBy>
  <cp:revision>2</cp:revision>
  <cp:lastPrinted>2019-10-23T01:01:00Z</cp:lastPrinted>
  <dcterms:created xsi:type="dcterms:W3CDTF">2019-10-23T01:01:00Z</dcterms:created>
  <dcterms:modified xsi:type="dcterms:W3CDTF">2019-10-23T01:01:00Z</dcterms:modified>
</cp:coreProperties>
</file>