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4682B" w14:textId="086197DF" w:rsidR="00EB6FA3" w:rsidRPr="00304540" w:rsidRDefault="00EB6FA3" w:rsidP="00EB6FA3">
      <w:pPr>
        <w:spacing w:line="0" w:lineRule="atLeast"/>
        <w:jc w:val="center"/>
        <w:rPr>
          <w:rFonts w:ascii="UD デジタル 教科書体 NK-R" w:eastAsia="UD デジタル 教科書体 NK-R"/>
          <w:sz w:val="32"/>
          <w:szCs w:val="24"/>
        </w:rPr>
      </w:pPr>
      <w:r w:rsidRPr="00304540">
        <w:rPr>
          <w:rFonts w:ascii="UD デジタル 教科書体 NK-R" w:eastAsia="UD デジタル 教科書体 NK-R" w:hint="eastAsia"/>
          <w:sz w:val="32"/>
          <w:szCs w:val="24"/>
        </w:rPr>
        <w:t>空き家利用促進奨励金</w:t>
      </w:r>
    </w:p>
    <w:p w14:paraId="545D1D76" w14:textId="77777777" w:rsidR="00EB6FA3" w:rsidRPr="00EB6FA3" w:rsidRDefault="00EB6FA3" w:rsidP="00EB6FA3">
      <w:pPr>
        <w:spacing w:line="0" w:lineRule="atLeast"/>
        <w:jc w:val="center"/>
        <w:rPr>
          <w:rFonts w:ascii="UD デジタル 教科書体 NK-R" w:eastAsia="UD デジタル 教科書体 NK-R"/>
          <w:sz w:val="24"/>
          <w:szCs w:val="24"/>
        </w:rPr>
      </w:pPr>
      <w:r w:rsidRPr="00EB6FA3">
        <w:rPr>
          <w:rFonts w:ascii="UD デジタル 教科書体 NK-R" w:eastAsia="UD デジタル 教科書体 NK-R" w:hint="eastAsia"/>
          <w:sz w:val="24"/>
          <w:szCs w:val="24"/>
        </w:rPr>
        <w:t>申請手続きと必要書類</w:t>
      </w:r>
    </w:p>
    <w:p w14:paraId="13402651" w14:textId="77777777" w:rsidR="00EB6FA3" w:rsidRPr="00E35A43" w:rsidRDefault="00EB6FA3" w:rsidP="00EB6FA3">
      <w:pPr>
        <w:spacing w:line="0" w:lineRule="atLeast"/>
        <w:jc w:val="center"/>
        <w:rPr>
          <w:rFonts w:ascii="UD デジタル 教科書体 NK-R" w:eastAsia="UD デジタル 教科書体 NK-R"/>
          <w:sz w:val="32"/>
          <w:szCs w:val="32"/>
        </w:rPr>
      </w:pPr>
    </w:p>
    <w:p w14:paraId="1F0A9ADD" w14:textId="77777777" w:rsidR="00EB6FA3" w:rsidRPr="00E35A43" w:rsidRDefault="00EB6FA3" w:rsidP="00EB6FA3">
      <w:pPr>
        <w:spacing w:line="0" w:lineRule="atLeast"/>
        <w:rPr>
          <w:rFonts w:ascii="UD デジタル 教科書体 NK-R" w:eastAsia="UD デジタル 教科書体 NK-R"/>
          <w:sz w:val="24"/>
          <w:szCs w:val="24"/>
          <w:bdr w:val="single" w:sz="4" w:space="0" w:color="auto"/>
        </w:rPr>
      </w:pPr>
      <w:r w:rsidRPr="00E35A43">
        <w:rPr>
          <w:rFonts w:ascii="UD デジタル 教科書体 NK-R" w:eastAsia="UD デジタル 教科書体 NK-R" w:hint="eastAsia"/>
          <w:sz w:val="24"/>
          <w:szCs w:val="24"/>
          <w:bdr w:val="single" w:sz="4" w:space="0" w:color="auto"/>
        </w:rPr>
        <w:t>制度の概要</w:t>
      </w:r>
    </w:p>
    <w:p w14:paraId="74E3D4EB"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賃貸物件の場合</w:t>
      </w:r>
    </w:p>
    <w:p w14:paraId="636C23E5" w14:textId="77777777" w:rsidR="00EB6FA3" w:rsidRPr="00E35A43" w:rsidRDefault="00EB6FA3" w:rsidP="00EB6FA3">
      <w:pPr>
        <w:spacing w:line="0" w:lineRule="atLeast"/>
        <w:ind w:leftChars="67" w:left="141" w:firstLineChars="41" w:firstLine="98"/>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空き家・空き地バンクに空き家を登録した貸主（個人の所有者。不動産業者を除く）が行う改修工事で、奨励金の交付を受けた日から5年以上継続して賃貸できるものが対象となります。</w:t>
      </w:r>
    </w:p>
    <w:p w14:paraId="46A9F104"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売却物件の場合</w:t>
      </w:r>
    </w:p>
    <w:p w14:paraId="3011A74A" w14:textId="3ECA497E" w:rsidR="00EB6FA3" w:rsidRPr="00E35A43" w:rsidRDefault="00EB6FA3" w:rsidP="00EB6FA3">
      <w:pPr>
        <w:spacing w:line="0" w:lineRule="atLeast"/>
        <w:ind w:leftChars="67" w:left="141"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空き家・空き地バンクに利用登録（当該物件を購入する前に）をした買主が行う改修工事で、奨励金の交付を受けた日から3年以上継続して居住できるものが対象となります。</w:t>
      </w:r>
    </w:p>
    <w:p w14:paraId="304B8E50"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工事の条件</w:t>
      </w:r>
    </w:p>
    <w:p w14:paraId="5D9F5C87"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u w:val="wave"/>
        </w:rPr>
      </w:pPr>
      <w:r w:rsidRPr="00E35A43">
        <w:rPr>
          <w:rFonts w:ascii="UD デジタル 教科書体 NK-R" w:eastAsia="UD デジタル 教科書体 NK-R" w:hint="eastAsia"/>
          <w:sz w:val="24"/>
          <w:szCs w:val="24"/>
          <w:u w:val="wave"/>
        </w:rPr>
        <w:t>町内に本店を有する施工業者が行う工事であること</w:t>
      </w:r>
    </w:p>
    <w:p w14:paraId="45AD97D9"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工事費（税込ではなく消費税を除いた金額・本体工事費）が100万円以上であること</w:t>
      </w:r>
    </w:p>
    <w:p w14:paraId="2FA73819"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補助額は、工事費の3分の1以内で、100万円を上限とします。</w:t>
      </w:r>
    </w:p>
    <w:p w14:paraId="3D1FEFDF"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補助対象外となる工事</w:t>
      </w:r>
    </w:p>
    <w:p w14:paraId="0D422138"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浄化槽の転換など、合併処理浄化槽の設置に係る工事は補助対象外となります。</w:t>
      </w:r>
    </w:p>
    <w:p w14:paraId="3D0127B4" w14:textId="77777777" w:rsidR="00EB6FA3" w:rsidRPr="00E35A43" w:rsidRDefault="00EB6FA3" w:rsidP="00EB6FA3">
      <w:pPr>
        <w:spacing w:line="0" w:lineRule="atLeast"/>
        <w:ind w:left="425" w:hangingChars="177" w:hanging="425"/>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 xml:space="preserve">　　※町民の方については、生活環境課が実施する「浄化槽設置補助金」の対象となる場合があります。</w:t>
      </w:r>
    </w:p>
    <w:p w14:paraId="705CED5E"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工事期間</w:t>
      </w:r>
    </w:p>
    <w:p w14:paraId="380B2C34"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申請した年度内（3月31日までに工事が完了するもの）が対象となります。</w:t>
      </w:r>
    </w:p>
    <w:p w14:paraId="1FABA6E0" w14:textId="77777777" w:rsidR="00EB6FA3" w:rsidRPr="00E35A43" w:rsidRDefault="00EB6FA3" w:rsidP="00EB6FA3">
      <w:pPr>
        <w:spacing w:line="0" w:lineRule="atLeast"/>
        <w:rPr>
          <w:rFonts w:ascii="UD デジタル 教科書体 NK-R" w:eastAsia="UD デジタル 教科書体 NK-R"/>
          <w:sz w:val="24"/>
          <w:szCs w:val="24"/>
        </w:rPr>
      </w:pPr>
    </w:p>
    <w:p w14:paraId="172DAD01" w14:textId="77777777" w:rsidR="00EB6FA3" w:rsidRPr="00E35A43" w:rsidRDefault="00EB6FA3" w:rsidP="00EB6FA3">
      <w:pPr>
        <w:spacing w:line="0" w:lineRule="atLeast"/>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bdr w:val="single" w:sz="4" w:space="0" w:color="auto"/>
        </w:rPr>
        <w:t>手続きの流れ</w:t>
      </w:r>
    </w:p>
    <w:p w14:paraId="4E52B9BB"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1 申請者：交付申請書の提出（工事着手前）</w:t>
      </w:r>
    </w:p>
    <w:p w14:paraId="56AC27E1"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次の書類を添えて、工事着手前に交付申請書を提出してください。</w:t>
      </w:r>
    </w:p>
    <w:p w14:paraId="2582C0A0" w14:textId="77777777" w:rsidR="00EB6FA3" w:rsidRPr="00E35A43" w:rsidRDefault="00EB6FA3" w:rsidP="00EB6FA3">
      <w:pPr>
        <w:pStyle w:val="a9"/>
        <w:numPr>
          <w:ilvl w:val="0"/>
          <w:numId w:val="1"/>
        </w:numPr>
        <w:spacing w:line="0" w:lineRule="atLeast"/>
        <w:contextualSpacing w:val="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工事着手前の写真</w:t>
      </w:r>
    </w:p>
    <w:p w14:paraId="24248475" w14:textId="77777777" w:rsidR="00EB6FA3" w:rsidRPr="00E35A43" w:rsidRDefault="00EB6FA3" w:rsidP="00EB6FA3">
      <w:pPr>
        <w:pStyle w:val="a9"/>
        <w:numPr>
          <w:ilvl w:val="0"/>
          <w:numId w:val="1"/>
        </w:numPr>
        <w:spacing w:line="0" w:lineRule="atLeast"/>
        <w:contextualSpacing w:val="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工事見積書の写し</w:t>
      </w:r>
    </w:p>
    <w:p w14:paraId="27FA372D" w14:textId="77777777" w:rsidR="00EB6FA3" w:rsidRPr="00E35A43" w:rsidRDefault="00EB6FA3" w:rsidP="00EB6FA3">
      <w:pPr>
        <w:pStyle w:val="a9"/>
        <w:numPr>
          <w:ilvl w:val="0"/>
          <w:numId w:val="1"/>
        </w:numPr>
        <w:spacing w:line="0" w:lineRule="atLeast"/>
        <w:contextualSpacing w:val="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工事内容が分かる図面　など</w:t>
      </w:r>
    </w:p>
    <w:p w14:paraId="45237571"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2 町：交付決定通知書の送付</w:t>
      </w:r>
    </w:p>
    <w:p w14:paraId="7C5D3D73"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・内容を審査し、適当と認められた場合、「補助金等交付決定通知書」を送付します。</w:t>
      </w:r>
    </w:p>
    <w:p w14:paraId="200B56F8"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・決定通知書を受け取った後に工事を着工してください。</w:t>
      </w:r>
    </w:p>
    <w:p w14:paraId="6E143B09" w14:textId="77777777" w:rsidR="00EB6FA3" w:rsidRPr="00E35A43" w:rsidRDefault="00EB6FA3" w:rsidP="00EB6FA3">
      <w:pPr>
        <w:spacing w:line="0" w:lineRule="atLeast"/>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 xml:space="preserve">　　　（交付決定前に着工した工事は、原則として補助対象外となります。）</w:t>
      </w:r>
    </w:p>
    <w:p w14:paraId="1929CB66"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3 申請者：工事着工</w:t>
      </w:r>
    </w:p>
    <w:p w14:paraId="736CB6BB"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交付決定通知書が届いてから、施工業者と契約し、工事を開始してください。</w:t>
      </w:r>
    </w:p>
    <w:p w14:paraId="2CAB2A5B"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4 申請者：工事完了後の実績報告書の提出</w:t>
      </w:r>
    </w:p>
    <w:p w14:paraId="3D84B9CE"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工事完了・支払い完了後、次の書類を添えて実績報告書を提出してください。</w:t>
      </w:r>
    </w:p>
    <w:p w14:paraId="27D8D806" w14:textId="299DE259" w:rsidR="00EB6FA3" w:rsidRDefault="00EB6FA3" w:rsidP="00EB6FA3">
      <w:pPr>
        <w:pStyle w:val="a9"/>
        <w:numPr>
          <w:ilvl w:val="0"/>
          <w:numId w:val="2"/>
        </w:numPr>
        <w:spacing w:line="0" w:lineRule="atLeast"/>
        <w:contextualSpacing w:val="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実績報告書（様式第7号）</w:t>
      </w:r>
    </w:p>
    <w:p w14:paraId="2901381D" w14:textId="77777777" w:rsidR="00EB6FA3" w:rsidRPr="00E35A43" w:rsidRDefault="00EB6FA3" w:rsidP="00EB6FA3">
      <w:pPr>
        <w:pStyle w:val="a9"/>
        <w:spacing w:line="0" w:lineRule="atLeast"/>
        <w:ind w:left="580"/>
        <w:contextualSpacing w:val="0"/>
        <w:rPr>
          <w:rFonts w:ascii="UD デジタル 教科書体 NK-R" w:eastAsia="UD デジタル 教科書体 NK-R"/>
          <w:sz w:val="24"/>
          <w:szCs w:val="24"/>
        </w:rPr>
      </w:pPr>
    </w:p>
    <w:p w14:paraId="7E35584D" w14:textId="2DB95764" w:rsidR="00EB6FA3" w:rsidRDefault="00EB6FA3" w:rsidP="007E7485">
      <w:pPr>
        <w:pStyle w:val="a9"/>
        <w:numPr>
          <w:ilvl w:val="0"/>
          <w:numId w:val="3"/>
        </w:numPr>
        <w:spacing w:line="0" w:lineRule="atLeast"/>
        <w:ind w:hanging="419"/>
        <w:jc w:val="left"/>
        <w:rPr>
          <w:rFonts w:ascii="UD デジタル 教科書体 NK-R" w:eastAsia="UD デジタル 教科書体 NK-R"/>
          <w:sz w:val="24"/>
          <w:szCs w:val="24"/>
        </w:rPr>
      </w:pPr>
      <w:r w:rsidRPr="00EB6FA3">
        <w:rPr>
          <w:rFonts w:ascii="UD デジタル 教科書体 NK-R" w:eastAsia="UD デジタル 教科書体 NK-R" w:hint="eastAsia"/>
          <w:sz w:val="24"/>
          <w:szCs w:val="24"/>
        </w:rPr>
        <w:lastRenderedPageBreak/>
        <w:t>申請者が購入者の場合：世帯全員の住民票の写し又は外国人登録原票記載事項証明書（</w:t>
      </w:r>
      <w:r w:rsidRPr="00EB6FA3">
        <w:rPr>
          <w:rFonts w:ascii="UD デジタル 教科書体 NK-R" w:eastAsia="UD デジタル 教科書体 NK-R" w:hint="eastAsia"/>
          <w:sz w:val="24"/>
          <w:szCs w:val="24"/>
          <w:u w:val="wave"/>
        </w:rPr>
        <w:t>工事完了後、当該物件の所在地に住民票を移していることが必要</w:t>
      </w:r>
      <w:r w:rsidRPr="00EB6FA3">
        <w:rPr>
          <w:rFonts w:ascii="UD デジタル 教科書体 NK-R" w:eastAsia="UD デジタル 教科書体 NK-R" w:hint="eastAsia"/>
          <w:sz w:val="24"/>
          <w:szCs w:val="24"/>
        </w:rPr>
        <w:t>です。）</w:t>
      </w:r>
    </w:p>
    <w:p w14:paraId="18A2C550" w14:textId="7ED71925" w:rsidR="00EB6FA3" w:rsidRPr="00E35A43" w:rsidRDefault="00EB6FA3" w:rsidP="007E7485">
      <w:pPr>
        <w:pStyle w:val="a9"/>
        <w:numPr>
          <w:ilvl w:val="0"/>
          <w:numId w:val="3"/>
        </w:numPr>
        <w:spacing w:line="0" w:lineRule="atLeast"/>
        <w:ind w:hanging="419"/>
        <w:contextualSpacing w:val="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契約書または請書の写し</w:t>
      </w:r>
      <w:r>
        <w:rPr>
          <w:rFonts w:ascii="UD デジタル 教科書体 NK-R" w:eastAsia="UD デジタル 教科書体 NK-R"/>
          <w:sz w:val="24"/>
          <w:szCs w:val="24"/>
        </w:rPr>
        <w:br/>
      </w:r>
      <w:r w:rsidRPr="00EB6FA3">
        <w:rPr>
          <w:rFonts w:ascii="UD デジタル 教科書体 NK-R" w:eastAsia="UD デジタル 教科書体 NK-R" w:hint="eastAsia"/>
          <w:sz w:val="24"/>
          <w:szCs w:val="24"/>
        </w:rPr>
        <w:t>（申請者から業者へ提出した発注依頼書の写しでも可）</w:t>
      </w:r>
    </w:p>
    <w:p w14:paraId="03360534" w14:textId="289F1D3B" w:rsidR="00EB6FA3" w:rsidRPr="00E35A43" w:rsidRDefault="00EB6FA3" w:rsidP="007E7485">
      <w:pPr>
        <w:pStyle w:val="a9"/>
        <w:numPr>
          <w:ilvl w:val="0"/>
          <w:numId w:val="3"/>
        </w:numPr>
        <w:spacing w:line="0" w:lineRule="atLeast"/>
        <w:ind w:hanging="419"/>
        <w:contextualSpacing w:val="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領収書の写し</w:t>
      </w:r>
      <w:r>
        <w:rPr>
          <w:rFonts w:ascii="UD デジタル 教科書体 NK-R" w:eastAsia="UD デジタル 教科書体 NK-R"/>
          <w:sz w:val="24"/>
          <w:szCs w:val="24"/>
        </w:rPr>
        <w:br/>
      </w:r>
      <w:r w:rsidRPr="00E35A43">
        <w:rPr>
          <w:rFonts w:ascii="UD デジタル 教科書体 NK-R" w:eastAsia="UD デジタル 教科書体 NK-R" w:hint="eastAsia"/>
          <w:sz w:val="24"/>
          <w:szCs w:val="24"/>
        </w:rPr>
        <w:t>（施工業者から申請者へ、工事費の合計金額が記載された領収書）</w:t>
      </w:r>
    </w:p>
    <w:p w14:paraId="499AC78D" w14:textId="77777777" w:rsidR="00EB6FA3" w:rsidRPr="00E35A43" w:rsidRDefault="00EB6FA3" w:rsidP="00EB6FA3">
      <w:pPr>
        <w:pStyle w:val="a9"/>
        <w:numPr>
          <w:ilvl w:val="0"/>
          <w:numId w:val="3"/>
        </w:numPr>
        <w:spacing w:line="0" w:lineRule="atLeast"/>
        <w:contextualSpacing w:val="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工事完了後の住宅状況が分かる写真</w:t>
      </w:r>
    </w:p>
    <w:p w14:paraId="0890D735" w14:textId="77777777" w:rsidR="00EB6FA3" w:rsidRPr="00E35A43" w:rsidRDefault="00EB6FA3" w:rsidP="00EB6FA3">
      <w:pPr>
        <w:pStyle w:val="a9"/>
        <w:numPr>
          <w:ilvl w:val="0"/>
          <w:numId w:val="3"/>
        </w:numPr>
        <w:spacing w:line="0" w:lineRule="atLeast"/>
        <w:contextualSpacing w:val="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その他、町長が必要と認める書類</w:t>
      </w:r>
    </w:p>
    <w:p w14:paraId="29333D09" w14:textId="77777777" w:rsidR="00EB6FA3" w:rsidRPr="00E35A43" w:rsidRDefault="00EB6FA3" w:rsidP="00EB6FA3">
      <w:pPr>
        <w:spacing w:line="0" w:lineRule="atLeast"/>
        <w:ind w:firstLineChars="300" w:firstLine="720"/>
        <w:rPr>
          <w:rFonts w:ascii="UD デジタル 教科書体 NK-R" w:eastAsia="UD デジタル 教科書体 NK-R"/>
          <w:sz w:val="24"/>
          <w:szCs w:val="24"/>
        </w:rPr>
      </w:pPr>
    </w:p>
    <w:p w14:paraId="220D432D"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5 申請者または施工者および町：完了検査（現地確認）</w:t>
      </w:r>
    </w:p>
    <w:p w14:paraId="71D6D496"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・実績報告書の提出後、</w:t>
      </w:r>
      <w:r w:rsidRPr="00E35A43">
        <w:rPr>
          <w:rFonts w:ascii="UD デジタル 教科書体 NK-R" w:eastAsia="UD デジタル 教科書体 NK-R" w:hint="eastAsia"/>
          <w:sz w:val="24"/>
          <w:szCs w:val="24"/>
          <w:u w:val="wave"/>
        </w:rPr>
        <w:t>14日以内を目安に現地で完了検査（現地確認）</w:t>
      </w:r>
      <w:r w:rsidRPr="00E35A43">
        <w:rPr>
          <w:rFonts w:ascii="UD デジタル 教科書体 NK-R" w:eastAsia="UD デジタル 教科書体 NK-R" w:hint="eastAsia"/>
          <w:sz w:val="24"/>
          <w:szCs w:val="24"/>
        </w:rPr>
        <w:t>を行います。</w:t>
      </w:r>
    </w:p>
    <w:p w14:paraId="59A66405" w14:textId="77777777" w:rsidR="00EB6FA3" w:rsidRPr="00E35A43" w:rsidRDefault="00EB6FA3" w:rsidP="00EB6FA3">
      <w:pPr>
        <w:spacing w:line="0" w:lineRule="atLeast"/>
        <w:ind w:leftChars="113" w:left="280" w:hangingChars="18" w:hanging="43"/>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・現地で町職員が写真撮影を行います。必要に応じて施工業者にも立会いをお願いする場合があります。</w:t>
      </w:r>
    </w:p>
    <w:p w14:paraId="5F57F273"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6 町：確定通知書の送付</w:t>
      </w:r>
    </w:p>
    <w:p w14:paraId="4BFD0F6D" w14:textId="77777777" w:rsidR="00EB6FA3" w:rsidRPr="00E35A43" w:rsidRDefault="00EB6FA3" w:rsidP="00EB6FA3">
      <w:pPr>
        <w:spacing w:line="0" w:lineRule="atLeast"/>
        <w:ind w:leftChars="67" w:left="141" w:firstLineChars="40" w:firstLine="96"/>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書類および完了検査の結果、内容が適正と認められた場合、　補助金等交付確定通知書を送付します。</w:t>
      </w:r>
    </w:p>
    <w:p w14:paraId="4645A6C8"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7 申請者：交付請求書の提出</w:t>
      </w:r>
    </w:p>
    <w:p w14:paraId="791C2CDB"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確定通知書を受け取った後、交付請求書（様式第9号）を提出してください。</w:t>
      </w:r>
    </w:p>
    <w:p w14:paraId="48F1C478" w14:textId="77777777" w:rsidR="00EB6FA3" w:rsidRPr="00E35A43" w:rsidRDefault="00EB6FA3" w:rsidP="00EB6FA3">
      <w:pPr>
        <w:spacing w:line="0" w:lineRule="atLeast"/>
        <w:rPr>
          <w:rFonts w:ascii="UD デジタル 教科書体 NK-R" w:eastAsia="UD デジタル 教科書体 NK-R"/>
          <w:sz w:val="24"/>
          <w:szCs w:val="24"/>
          <w:u w:val="single"/>
        </w:rPr>
      </w:pPr>
      <w:r w:rsidRPr="00E35A43">
        <w:rPr>
          <w:rFonts w:ascii="UD デジタル 教科書体 NK-R" w:eastAsia="UD デジタル 教科書体 NK-R" w:hint="eastAsia"/>
          <w:sz w:val="24"/>
          <w:szCs w:val="24"/>
          <w:u w:val="single"/>
        </w:rPr>
        <w:t>8 町：補助金の振込</w:t>
      </w:r>
    </w:p>
    <w:p w14:paraId="7E0B139F"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交付請求書の内容を確認後、申請者名義の口座に補助金を振り込みます。</w:t>
      </w:r>
    </w:p>
    <w:p w14:paraId="09FCA769"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p>
    <w:p w14:paraId="3CAF294F" w14:textId="77777777" w:rsidR="00EB6FA3" w:rsidRPr="00E35A43" w:rsidRDefault="00EB6FA3" w:rsidP="00EB6FA3">
      <w:pPr>
        <w:spacing w:line="0" w:lineRule="atLeast"/>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bdr w:val="single" w:sz="4" w:space="0" w:color="auto"/>
        </w:rPr>
        <w:t>工事内容の変更が生じた場合</w:t>
      </w:r>
    </w:p>
    <w:p w14:paraId="26D07E16" w14:textId="77777777" w:rsidR="00EB6FA3" w:rsidRPr="00E35A43" w:rsidRDefault="00EB6FA3" w:rsidP="00EB6FA3">
      <w:pPr>
        <w:spacing w:line="0" w:lineRule="atLeast"/>
        <w:ind w:leftChars="115" w:left="284" w:hangingChars="18" w:hanging="43"/>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・工事の内容や金額に変更が生じた場合は、変更が分かった時点で、</w:t>
      </w:r>
      <w:r w:rsidRPr="00E35A43">
        <w:rPr>
          <w:rFonts w:ascii="UD デジタル 教科書体 NK-R" w:eastAsia="UD デジタル 教科書体 NK-R" w:hint="eastAsia"/>
          <w:sz w:val="24"/>
          <w:szCs w:val="24"/>
          <w:u w:val="wave"/>
        </w:rPr>
        <w:t>ただちに担当係へご連絡ください</w:t>
      </w:r>
      <w:r w:rsidRPr="00E35A43">
        <w:rPr>
          <w:rFonts w:ascii="UD デジタル 教科書体 NK-R" w:eastAsia="UD デジタル 教科書体 NK-R" w:hint="eastAsia"/>
          <w:sz w:val="24"/>
          <w:szCs w:val="24"/>
        </w:rPr>
        <w:t>。</w:t>
      </w:r>
    </w:p>
    <w:p w14:paraId="2781E949"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・変更が生じる場合には、変更交付申請書の提出が必要となります。</w:t>
      </w:r>
    </w:p>
    <w:p w14:paraId="3DDF6073"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・工事完了後に変更申請を行うことはできません。</w:t>
      </w:r>
    </w:p>
    <w:p w14:paraId="3D83E7D4" w14:textId="77777777" w:rsidR="00EB6FA3" w:rsidRPr="00E35A43" w:rsidRDefault="00EB6FA3" w:rsidP="00EB6FA3">
      <w:pPr>
        <w:spacing w:line="0" w:lineRule="atLeast"/>
        <w:ind w:firstLineChars="100" w:firstLine="240"/>
        <w:rPr>
          <w:rFonts w:ascii="UD デジタル 教科書体 NK-R" w:eastAsia="UD デジタル 教科書体 NK-R"/>
          <w:sz w:val="24"/>
          <w:szCs w:val="24"/>
        </w:rPr>
      </w:pPr>
      <w:r w:rsidRPr="00E35A43">
        <w:rPr>
          <w:rFonts w:ascii="UD デジタル 教科書体 NK-R" w:eastAsia="UD デジタル 教科書体 NK-R" w:hint="eastAsia"/>
          <w:sz w:val="24"/>
          <w:szCs w:val="24"/>
        </w:rPr>
        <w:t>・その場合、補助金の対象外となることがありますので、ご注意ください。</w:t>
      </w:r>
    </w:p>
    <w:p w14:paraId="5695D0B0" w14:textId="7CD35A2E" w:rsidR="00EB6FA3" w:rsidRDefault="00EB6FA3">
      <w:pPr>
        <w:widowControl/>
        <w:wordWrap/>
        <w:autoSpaceDE/>
        <w:autoSpaceDN/>
        <w:adjustRightInd/>
        <w:jc w:val="left"/>
        <w:rPr>
          <w:rFonts w:ascii="?l?r ??fc" w:cs="?l?r ??fc"/>
          <w:snapToGrid w:val="0"/>
          <w:sz w:val="24"/>
        </w:rPr>
      </w:pPr>
    </w:p>
    <w:p w14:paraId="53379D5B" w14:textId="179C95A3" w:rsidR="00EB6FA3" w:rsidRDefault="00EB6FA3">
      <w:pPr>
        <w:widowControl/>
        <w:wordWrap/>
        <w:autoSpaceDE/>
        <w:autoSpaceDN/>
        <w:adjustRightInd/>
        <w:jc w:val="left"/>
        <w:rPr>
          <w:rFonts w:ascii="?l?r ??fc" w:cs="?l?r ??fc"/>
          <w:snapToGrid w:val="0"/>
          <w:sz w:val="24"/>
        </w:rPr>
      </w:pPr>
    </w:p>
    <w:p w14:paraId="6D253F11" w14:textId="48F15980" w:rsidR="00EB6FA3" w:rsidRDefault="00EB6FA3">
      <w:pPr>
        <w:widowControl/>
        <w:wordWrap/>
        <w:autoSpaceDE/>
        <w:autoSpaceDN/>
        <w:adjustRightInd/>
        <w:jc w:val="left"/>
        <w:rPr>
          <w:rFonts w:ascii="?l?r ??fc" w:cs="?l?r ??fc"/>
          <w:snapToGrid w:val="0"/>
          <w:sz w:val="24"/>
        </w:rPr>
      </w:pPr>
    </w:p>
    <w:p w14:paraId="6E0353BF" w14:textId="10B0B4D6" w:rsidR="00EB6FA3" w:rsidRDefault="00EB6FA3">
      <w:pPr>
        <w:widowControl/>
        <w:wordWrap/>
        <w:autoSpaceDE/>
        <w:autoSpaceDN/>
        <w:adjustRightInd/>
        <w:jc w:val="left"/>
        <w:rPr>
          <w:rFonts w:ascii="?l?r ??fc" w:cs="?l?r ??fc"/>
          <w:snapToGrid w:val="0"/>
          <w:sz w:val="24"/>
        </w:rPr>
      </w:pPr>
    </w:p>
    <w:p w14:paraId="66161F53" w14:textId="79BCAC15" w:rsidR="00EB6FA3" w:rsidRDefault="00EB6FA3">
      <w:pPr>
        <w:widowControl/>
        <w:wordWrap/>
        <w:autoSpaceDE/>
        <w:autoSpaceDN/>
        <w:adjustRightInd/>
        <w:jc w:val="left"/>
        <w:rPr>
          <w:rFonts w:ascii="?l?r ??fc" w:cs="?l?r ??fc"/>
          <w:snapToGrid w:val="0"/>
          <w:sz w:val="24"/>
        </w:rPr>
      </w:pPr>
    </w:p>
    <w:p w14:paraId="5622A846" w14:textId="0A9E6F02" w:rsidR="00EB6FA3" w:rsidRDefault="00EB6FA3">
      <w:pPr>
        <w:widowControl/>
        <w:wordWrap/>
        <w:autoSpaceDE/>
        <w:autoSpaceDN/>
        <w:adjustRightInd/>
        <w:jc w:val="left"/>
        <w:rPr>
          <w:rFonts w:ascii="?l?r ??fc" w:cs="?l?r ??fc"/>
          <w:snapToGrid w:val="0"/>
          <w:sz w:val="24"/>
        </w:rPr>
      </w:pPr>
    </w:p>
    <w:p w14:paraId="7B155094" w14:textId="7BC12816" w:rsidR="00EB6FA3" w:rsidRDefault="00EB6FA3">
      <w:pPr>
        <w:widowControl/>
        <w:wordWrap/>
        <w:autoSpaceDE/>
        <w:autoSpaceDN/>
        <w:adjustRightInd/>
        <w:jc w:val="left"/>
        <w:rPr>
          <w:rFonts w:ascii="?l?r ??fc" w:cs="?l?r ??fc"/>
          <w:snapToGrid w:val="0"/>
          <w:sz w:val="24"/>
        </w:rPr>
      </w:pPr>
    </w:p>
    <w:p w14:paraId="3C2BCA9B" w14:textId="77086476" w:rsidR="00EB6FA3" w:rsidRDefault="00EB6FA3">
      <w:pPr>
        <w:widowControl/>
        <w:wordWrap/>
        <w:autoSpaceDE/>
        <w:autoSpaceDN/>
        <w:adjustRightInd/>
        <w:jc w:val="left"/>
        <w:rPr>
          <w:rFonts w:ascii="?l?r ??fc" w:cs="?l?r ??fc"/>
          <w:snapToGrid w:val="0"/>
          <w:sz w:val="24"/>
        </w:rPr>
      </w:pPr>
    </w:p>
    <w:p w14:paraId="18030000" w14:textId="4623C0AA" w:rsidR="00EB6FA3" w:rsidRDefault="00EB6FA3">
      <w:pPr>
        <w:widowControl/>
        <w:wordWrap/>
        <w:autoSpaceDE/>
        <w:autoSpaceDN/>
        <w:adjustRightInd/>
        <w:jc w:val="left"/>
        <w:rPr>
          <w:rFonts w:ascii="?l?r ??fc" w:cs="?l?r ??fc"/>
          <w:snapToGrid w:val="0"/>
          <w:sz w:val="24"/>
        </w:rPr>
      </w:pPr>
    </w:p>
    <w:p w14:paraId="64A30A3B" w14:textId="5DCC566B" w:rsidR="00EB6FA3" w:rsidRDefault="00EB6FA3">
      <w:pPr>
        <w:widowControl/>
        <w:wordWrap/>
        <w:autoSpaceDE/>
        <w:autoSpaceDN/>
        <w:adjustRightInd/>
        <w:jc w:val="left"/>
        <w:rPr>
          <w:rFonts w:ascii="?l?r ??fc" w:cs="?l?r ??fc"/>
          <w:snapToGrid w:val="0"/>
          <w:sz w:val="24"/>
        </w:rPr>
      </w:pPr>
    </w:p>
    <w:p w14:paraId="031C30AD" w14:textId="6B83FC3E" w:rsidR="00EB6FA3" w:rsidRDefault="00EB6FA3">
      <w:pPr>
        <w:widowControl/>
        <w:wordWrap/>
        <w:autoSpaceDE/>
        <w:autoSpaceDN/>
        <w:adjustRightInd/>
        <w:jc w:val="left"/>
        <w:rPr>
          <w:rFonts w:ascii="?l?r ??fc" w:cs="?l?r ??fc"/>
          <w:snapToGrid w:val="0"/>
          <w:sz w:val="24"/>
        </w:rPr>
      </w:pPr>
    </w:p>
    <w:p w14:paraId="4170B47C" w14:textId="77777777" w:rsidR="00EB6FA3" w:rsidRPr="00EB6FA3" w:rsidRDefault="00EB6FA3">
      <w:pPr>
        <w:widowControl/>
        <w:wordWrap/>
        <w:autoSpaceDE/>
        <w:autoSpaceDN/>
        <w:adjustRightInd/>
        <w:jc w:val="left"/>
        <w:rPr>
          <w:rFonts w:ascii="?l?r ??fc" w:cs="?l?r ??fc"/>
          <w:snapToGrid w:val="0"/>
          <w:sz w:val="24"/>
        </w:rPr>
      </w:pPr>
    </w:p>
    <w:p w14:paraId="7748DC21" w14:textId="3910DA5C" w:rsidR="001813AD" w:rsidRDefault="001813AD" w:rsidP="001813AD">
      <w:pPr>
        <w:ind w:left="240" w:hangingChars="100" w:hanging="240"/>
        <w:rPr>
          <w:rFonts w:ascii="?l?r ??fc" w:cs="?l?r ??fc"/>
          <w:snapToGrid w:val="0"/>
          <w:sz w:val="24"/>
        </w:rPr>
      </w:pPr>
      <w:r>
        <w:rPr>
          <w:rFonts w:ascii="?l?r ??fc" w:cs="?l?r ??fc" w:hint="eastAsia"/>
          <w:snapToGrid w:val="0"/>
          <w:sz w:val="24"/>
        </w:rPr>
        <w:lastRenderedPageBreak/>
        <w:t>別　記</w:t>
      </w:r>
    </w:p>
    <w:p w14:paraId="4131E6E2" w14:textId="77777777" w:rsidR="001813AD" w:rsidRDefault="001813AD" w:rsidP="001813AD">
      <w:pPr>
        <w:rPr>
          <w:rFonts w:ascii="?l?r ??fc" w:cs="?l?r ??fc"/>
          <w:snapToGrid w:val="0"/>
          <w:sz w:val="24"/>
        </w:rPr>
      </w:pPr>
      <w:r>
        <w:rPr>
          <w:rFonts w:ascii="?l?r ??fc" w:cs="?l?r ??fc" w:hint="eastAsia"/>
          <w:snapToGrid w:val="0"/>
          <w:sz w:val="24"/>
        </w:rPr>
        <w:t xml:space="preserve">　第１号様式（第３条関係）</w:t>
      </w:r>
    </w:p>
    <w:p w14:paraId="3273408C" w14:textId="77777777" w:rsidR="001813AD" w:rsidRDefault="001813AD" w:rsidP="001813AD">
      <w:pPr>
        <w:rPr>
          <w:rFonts w:ascii="?l?r ??fc" w:cs="?l?r ??fc"/>
          <w:snapToGrid w:val="0"/>
        </w:rPr>
      </w:pPr>
    </w:p>
    <w:p w14:paraId="0A80098A" w14:textId="77777777" w:rsidR="001813AD" w:rsidRDefault="001813AD" w:rsidP="001813AD">
      <w:pPr>
        <w:jc w:val="center"/>
        <w:rPr>
          <w:b/>
          <w:snapToGrid w:val="0"/>
          <w:kern w:val="0"/>
          <w:sz w:val="28"/>
          <w:szCs w:val="28"/>
        </w:rPr>
      </w:pPr>
      <w:r w:rsidRPr="001813AD">
        <w:rPr>
          <w:rFonts w:hint="eastAsia"/>
          <w:b/>
          <w:snapToGrid w:val="0"/>
          <w:spacing w:val="52"/>
          <w:kern w:val="0"/>
          <w:sz w:val="28"/>
          <w:szCs w:val="28"/>
          <w:fitText w:val="3360" w:id="-592191744"/>
        </w:rPr>
        <w:t>補助金等交付申請</w:t>
      </w:r>
      <w:r w:rsidRPr="001813AD">
        <w:rPr>
          <w:rFonts w:hint="eastAsia"/>
          <w:b/>
          <w:snapToGrid w:val="0"/>
          <w:kern w:val="0"/>
          <w:sz w:val="28"/>
          <w:szCs w:val="28"/>
          <w:fitText w:val="3360" w:id="-592191744"/>
        </w:rPr>
        <w:t>書</w:t>
      </w:r>
    </w:p>
    <w:p w14:paraId="6CFA9BF7" w14:textId="77777777" w:rsidR="001813AD" w:rsidRDefault="001813AD" w:rsidP="001813AD">
      <w:pPr>
        <w:rPr>
          <w:snapToGrid w:val="0"/>
          <w:kern w:val="0"/>
          <w:sz w:val="24"/>
        </w:rPr>
      </w:pPr>
    </w:p>
    <w:p w14:paraId="653E52B5" w14:textId="77777777" w:rsidR="001813AD" w:rsidRDefault="001813AD" w:rsidP="001813AD">
      <w:pPr>
        <w:jc w:val="right"/>
        <w:rPr>
          <w:rFonts w:ascii="?l?r ??fc" w:eastAsia="PMingLiU"/>
          <w:snapToGrid w:val="0"/>
          <w:sz w:val="24"/>
          <w:lang w:eastAsia="zh-TW"/>
        </w:rPr>
      </w:pPr>
      <w:r>
        <w:rPr>
          <w:rFonts w:hint="eastAsia"/>
          <w:snapToGrid w:val="0"/>
          <w:kern w:val="0"/>
          <w:sz w:val="24"/>
        </w:rPr>
        <w:t xml:space="preserve">　　　　年　　月　　日　</w:t>
      </w:r>
      <w:r>
        <w:rPr>
          <w:rFonts w:hint="eastAsia"/>
          <w:snapToGrid w:val="0"/>
          <w:vanish/>
          <w:sz w:val="24"/>
          <w:lang w:eastAsia="zh-TW"/>
        </w:rPr>
        <w:t>補助金等交付申請書</w:t>
      </w:r>
    </w:p>
    <w:p w14:paraId="22F7CCE3" w14:textId="77777777" w:rsidR="001813AD" w:rsidRDefault="001813AD" w:rsidP="001813AD">
      <w:pPr>
        <w:rPr>
          <w:snapToGrid w:val="0"/>
          <w:sz w:val="24"/>
          <w:lang w:eastAsia="zh-TW"/>
        </w:rPr>
      </w:pPr>
      <w:r>
        <w:rPr>
          <w:rFonts w:hint="eastAsia"/>
          <w:snapToGrid w:val="0"/>
          <w:sz w:val="24"/>
          <w:lang w:eastAsia="zh-TW"/>
        </w:rPr>
        <w:t xml:space="preserve">　大多喜町長　　　　　　　　様</w:t>
      </w:r>
    </w:p>
    <w:p w14:paraId="177BDFDB" w14:textId="77777777" w:rsidR="001813AD" w:rsidRDefault="001813AD" w:rsidP="001813AD">
      <w:pPr>
        <w:rPr>
          <w:rFonts w:ascii="?l?r ??fc"/>
          <w:snapToGrid w:val="0"/>
          <w:sz w:val="24"/>
          <w:lang w:eastAsia="zh-TW"/>
        </w:rPr>
      </w:pPr>
    </w:p>
    <w:p w14:paraId="0647A1AA" w14:textId="77777777" w:rsidR="001813AD" w:rsidRDefault="001813AD" w:rsidP="001813AD">
      <w:pPr>
        <w:ind w:firstLineChars="1417" w:firstLine="3401"/>
        <w:rPr>
          <w:snapToGrid w:val="0"/>
          <w:kern w:val="0"/>
          <w:sz w:val="24"/>
        </w:rPr>
      </w:pPr>
      <w:r>
        <w:rPr>
          <w:rFonts w:hint="eastAsia"/>
          <w:snapToGrid w:val="0"/>
          <w:kern w:val="0"/>
          <w:sz w:val="24"/>
        </w:rPr>
        <w:t xml:space="preserve">住所又は所在地　</w:t>
      </w:r>
    </w:p>
    <w:p w14:paraId="0511A6B7" w14:textId="77777777" w:rsidR="001813AD" w:rsidRDefault="001813AD" w:rsidP="001813AD">
      <w:pPr>
        <w:ind w:firstLineChars="945" w:firstLine="3402"/>
        <w:rPr>
          <w:rFonts w:ascii="?l?r ??fc"/>
          <w:snapToGrid w:val="0"/>
          <w:sz w:val="24"/>
        </w:rPr>
      </w:pPr>
      <w:r w:rsidRPr="001813AD">
        <w:rPr>
          <w:rFonts w:hint="eastAsia"/>
          <w:snapToGrid w:val="0"/>
          <w:spacing w:val="60"/>
          <w:kern w:val="0"/>
          <w:sz w:val="24"/>
          <w:fitText w:val="1680" w:id="-592191743"/>
        </w:rPr>
        <w:t>申請団体</w:t>
      </w:r>
      <w:r w:rsidRPr="001813AD">
        <w:rPr>
          <w:rFonts w:hint="eastAsia"/>
          <w:snapToGrid w:val="0"/>
          <w:kern w:val="0"/>
          <w:sz w:val="24"/>
          <w:fitText w:val="1680" w:id="-592191743"/>
        </w:rPr>
        <w:t>名</w:t>
      </w:r>
      <w:r>
        <w:rPr>
          <w:rFonts w:hint="eastAsia"/>
          <w:snapToGrid w:val="0"/>
          <w:kern w:val="0"/>
          <w:sz w:val="24"/>
        </w:rPr>
        <w:t xml:space="preserve">　</w:t>
      </w:r>
    </w:p>
    <w:p w14:paraId="1135778D" w14:textId="77777777" w:rsidR="001813AD" w:rsidRDefault="001813AD" w:rsidP="001813AD">
      <w:pPr>
        <w:tabs>
          <w:tab w:val="left" w:pos="8316"/>
        </w:tabs>
        <w:ind w:firstLineChars="945" w:firstLine="3402"/>
        <w:rPr>
          <w:snapToGrid w:val="0"/>
          <w:kern w:val="0"/>
          <w:sz w:val="24"/>
        </w:rPr>
      </w:pPr>
      <w:r w:rsidRPr="001813AD">
        <w:rPr>
          <w:rFonts w:hint="eastAsia"/>
          <w:snapToGrid w:val="0"/>
          <w:spacing w:val="60"/>
          <w:kern w:val="0"/>
          <w:sz w:val="24"/>
          <w:fitText w:val="1680" w:id="-592191742"/>
        </w:rPr>
        <w:t>申請者氏</w:t>
      </w:r>
      <w:r w:rsidRPr="001813AD">
        <w:rPr>
          <w:rFonts w:hint="eastAsia"/>
          <w:snapToGrid w:val="0"/>
          <w:kern w:val="0"/>
          <w:sz w:val="24"/>
          <w:fitText w:val="1680" w:id="-592191742"/>
        </w:rPr>
        <w:t>名</w:t>
      </w:r>
      <w:r>
        <w:rPr>
          <w:rFonts w:hint="eastAsia"/>
          <w:snapToGrid w:val="0"/>
          <w:kern w:val="0"/>
          <w:sz w:val="24"/>
        </w:rPr>
        <w:t xml:space="preserve">　　　　　　　　　　　　　　　</w:t>
      </w:r>
    </w:p>
    <w:p w14:paraId="4B38111F" w14:textId="77777777" w:rsidR="001813AD" w:rsidRDefault="001813AD" w:rsidP="001813AD">
      <w:pPr>
        <w:rPr>
          <w:snapToGrid w:val="0"/>
          <w:sz w:val="24"/>
        </w:rPr>
      </w:pPr>
      <w:r>
        <w:rPr>
          <w:rFonts w:hint="eastAsia"/>
          <w:snapToGrid w:val="0"/>
          <w:vanish/>
          <w:sz w:val="24"/>
        </w:rPr>
        <w:t>印</w:t>
      </w:r>
    </w:p>
    <w:p w14:paraId="40F5B53E" w14:textId="77777777" w:rsidR="001813AD" w:rsidRDefault="001813AD" w:rsidP="001813AD">
      <w:pPr>
        <w:pStyle w:val="aa"/>
        <w:spacing w:after="0"/>
        <w:jc w:val="distribute"/>
      </w:pPr>
      <w:r>
        <w:rPr>
          <w:rFonts w:hint="eastAsia"/>
        </w:rPr>
        <w:t xml:space="preserve">　　　　　年度において、次の事業を実施したいので、大多喜町補助金等交付規則</w:t>
      </w:r>
    </w:p>
    <w:p w14:paraId="2D36E357" w14:textId="77777777" w:rsidR="001813AD" w:rsidRDefault="001813AD" w:rsidP="001813AD">
      <w:pPr>
        <w:pStyle w:val="aa"/>
        <w:spacing w:after="0"/>
      </w:pPr>
      <w:r>
        <w:rPr>
          <w:rFonts w:hint="eastAsia"/>
        </w:rPr>
        <w:t>第３条の規定により、次のとおり申請します。</w:t>
      </w:r>
    </w:p>
    <w:p w14:paraId="2DBC55F3" w14:textId="77777777" w:rsidR="001813AD" w:rsidRDefault="001813AD" w:rsidP="001813AD">
      <w:pPr>
        <w:rPr>
          <w:sz w:val="24"/>
        </w:rPr>
      </w:pPr>
    </w:p>
    <w:p w14:paraId="2D3A20D9" w14:textId="77777777" w:rsidR="001813AD" w:rsidRDefault="001813AD" w:rsidP="001813AD">
      <w:pPr>
        <w:rPr>
          <w:sz w:val="24"/>
        </w:rPr>
      </w:pPr>
      <w:r>
        <w:rPr>
          <w:rFonts w:hint="eastAsia"/>
          <w:sz w:val="24"/>
        </w:rPr>
        <w:t>１　補助事業等の名称　　空き家利用促進奨励金</w:t>
      </w:r>
    </w:p>
    <w:p w14:paraId="2A0AE8F2" w14:textId="77777777" w:rsidR="001813AD" w:rsidRDefault="001813AD" w:rsidP="001813AD">
      <w:pPr>
        <w:rPr>
          <w:sz w:val="24"/>
        </w:rPr>
      </w:pPr>
    </w:p>
    <w:p w14:paraId="7F9743A8" w14:textId="77777777" w:rsidR="001813AD" w:rsidRDefault="001813AD" w:rsidP="001813AD">
      <w:pPr>
        <w:rPr>
          <w:sz w:val="24"/>
        </w:rPr>
      </w:pPr>
      <w:r>
        <w:rPr>
          <w:rFonts w:hint="eastAsia"/>
          <w:sz w:val="24"/>
        </w:rPr>
        <w:t>２　補助事業等の内容　　空き家・空き地バンク制度登録家屋の修繕、改築費用助成</w:t>
      </w:r>
    </w:p>
    <w:p w14:paraId="690B89A0" w14:textId="77777777" w:rsidR="001813AD" w:rsidRDefault="001813AD" w:rsidP="001813AD">
      <w:pPr>
        <w:rPr>
          <w:sz w:val="24"/>
        </w:rPr>
      </w:pPr>
    </w:p>
    <w:p w14:paraId="7AABBA3B" w14:textId="77777777" w:rsidR="001813AD" w:rsidRDefault="001813AD" w:rsidP="001813AD">
      <w:pPr>
        <w:rPr>
          <w:sz w:val="24"/>
        </w:rPr>
      </w:pPr>
      <w:r>
        <w:rPr>
          <w:rFonts w:hint="eastAsia"/>
          <w:sz w:val="24"/>
        </w:rPr>
        <w:t>３　補助事業等の効果　　定住促進、空き家の有効活用、地域経済の活性化</w:t>
      </w:r>
    </w:p>
    <w:p w14:paraId="291453FC" w14:textId="77777777" w:rsidR="001813AD" w:rsidRDefault="001813AD" w:rsidP="001813AD">
      <w:pPr>
        <w:rPr>
          <w:sz w:val="24"/>
        </w:rPr>
      </w:pPr>
    </w:p>
    <w:p w14:paraId="0BE6A96A" w14:textId="63CBD94F" w:rsidR="001813AD" w:rsidRDefault="001813AD" w:rsidP="001813AD">
      <w:pPr>
        <w:spacing w:afterLines="50" w:after="180"/>
        <w:rPr>
          <w:sz w:val="24"/>
        </w:rPr>
      </w:pPr>
      <w:r>
        <w:rPr>
          <w:rFonts w:hint="eastAsia"/>
          <w:noProof/>
        </w:rPr>
        <mc:AlternateContent>
          <mc:Choice Requires="wps">
            <w:drawing>
              <wp:anchor distT="0" distB="0" distL="114300" distR="114300" simplePos="0" relativeHeight="251662336" behindDoc="0" locked="0" layoutInCell="1" allowOverlap="1" wp14:anchorId="35210E5C" wp14:editId="5F448C6B">
                <wp:simplePos x="0" y="0"/>
                <wp:positionH relativeFrom="column">
                  <wp:posOffset>4800600</wp:posOffset>
                </wp:positionH>
                <wp:positionV relativeFrom="paragraph">
                  <wp:posOffset>114300</wp:posOffset>
                </wp:positionV>
                <wp:extent cx="10287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0B2D1" w14:textId="77777777" w:rsidR="001813AD" w:rsidRDefault="001813AD" w:rsidP="001813AD">
                            <w:pPr>
                              <w:jc w:val="right"/>
                              <w:rPr>
                                <w:sz w:val="18"/>
                              </w:rPr>
                            </w:pPr>
                            <w:r>
                              <w:rPr>
                                <w:rFonts w:hint="eastAsia"/>
                                <w:sz w:val="18"/>
                              </w:rPr>
                              <w:t>（単位：円）</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10E5C" id="_x0000_t202" coordsize="21600,21600" o:spt="202" path="m,l,21600r21600,l21600,xe">
                <v:stroke joinstyle="miter"/>
                <v:path gradientshapeok="t" o:connecttype="rect"/>
              </v:shapetype>
              <v:shape id="テキスト ボックス 1" o:spid="_x0000_s1026" type="#_x0000_t202" style="position:absolute;left:0;text-align:left;margin-left:378pt;margin-top:9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" filled="f" stroked="f">
                <v:textbox>
                  <w:txbxContent>
                    <w:p w14:paraId="5030B2D1" w14:textId="77777777" w:rsidR="001813AD" w:rsidRDefault="001813AD" w:rsidP="001813AD">
                      <w:pPr>
                        <w:jc w:val="right"/>
                        <w:rPr>
                          <w:sz w:val="18"/>
                        </w:rPr>
                      </w:pPr>
                      <w:r>
                        <w:rPr>
                          <w:rFonts w:hint="eastAsia"/>
                          <w:sz w:val="18"/>
                        </w:rPr>
                        <w:t>（単位：円）</w:t>
                      </w:r>
                    </w:p>
                  </w:txbxContent>
                </v:textbox>
              </v:shape>
            </w:pict>
          </mc:Fallback>
        </mc:AlternateContent>
      </w:r>
      <w:r>
        <w:rPr>
          <w:rFonts w:hint="eastAsia"/>
          <w:sz w:val="24"/>
        </w:rPr>
        <w:t>４　補助事業等に要する経費及び負担区分等</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1800"/>
        <w:gridCol w:w="1800"/>
        <w:gridCol w:w="1800"/>
        <w:gridCol w:w="1800"/>
      </w:tblGrid>
      <w:tr w:rsidR="001813AD" w14:paraId="28B46257" w14:textId="77777777" w:rsidTr="001813AD">
        <w:trPr>
          <w:cantSplit/>
          <w:trHeight w:val="489"/>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2AFE0A32" w14:textId="77777777" w:rsidR="001813AD" w:rsidRDefault="001813AD">
            <w:pPr>
              <w:spacing w:after="100"/>
              <w:jc w:val="center"/>
              <w:rPr>
                <w:sz w:val="22"/>
                <w14:ligatures w14:val="standardContextual"/>
              </w:rPr>
            </w:pPr>
            <w:r w:rsidRPr="001813AD">
              <w:rPr>
                <w:rFonts w:hint="eastAsia"/>
                <w:spacing w:val="8"/>
                <w:kern w:val="0"/>
                <w:sz w:val="22"/>
                <w:fitText w:val="1365" w:id="-592191741"/>
                <w14:ligatures w14:val="standardContextual"/>
              </w:rPr>
              <w:t>事業費の総</w:t>
            </w:r>
            <w:r w:rsidRPr="001813AD">
              <w:rPr>
                <w:rFonts w:hint="eastAsia"/>
                <w:spacing w:val="-17"/>
                <w:kern w:val="0"/>
                <w:sz w:val="22"/>
                <w:fitText w:val="1365" w:id="-592191741"/>
                <w14:ligatures w14:val="standardContextual"/>
              </w:rPr>
              <w:t>額</w:t>
            </w:r>
          </w:p>
        </w:tc>
        <w:tc>
          <w:tcPr>
            <w:tcW w:w="5400" w:type="dxa"/>
            <w:gridSpan w:val="3"/>
            <w:tcBorders>
              <w:top w:val="single" w:sz="4" w:space="0" w:color="auto"/>
              <w:left w:val="single" w:sz="4" w:space="0" w:color="auto"/>
              <w:bottom w:val="single" w:sz="4" w:space="0" w:color="auto"/>
              <w:right w:val="single" w:sz="4" w:space="0" w:color="auto"/>
            </w:tcBorders>
            <w:vAlign w:val="bottom"/>
            <w:hideMark/>
          </w:tcPr>
          <w:p w14:paraId="6ED9ECF7" w14:textId="77777777" w:rsidR="001813AD" w:rsidRDefault="001813AD">
            <w:pPr>
              <w:spacing w:after="100"/>
              <w:jc w:val="center"/>
              <w:rPr>
                <w:sz w:val="22"/>
                <w14:ligatures w14:val="standardContextual"/>
              </w:rPr>
            </w:pPr>
            <w:r>
              <w:rPr>
                <w:rFonts w:hint="eastAsia"/>
                <w:sz w:val="22"/>
                <w14:ligatures w14:val="standardContextual"/>
              </w:rPr>
              <w:t>負　　　担　　　区　　　分</w:t>
            </w:r>
          </w:p>
        </w:tc>
        <w:tc>
          <w:tcPr>
            <w:tcW w:w="1800" w:type="dxa"/>
            <w:vMerge w:val="restart"/>
            <w:tcBorders>
              <w:top w:val="single" w:sz="4" w:space="0" w:color="auto"/>
              <w:left w:val="single" w:sz="4" w:space="0" w:color="auto"/>
              <w:bottom w:val="single" w:sz="4" w:space="0" w:color="auto"/>
              <w:right w:val="single" w:sz="4" w:space="0" w:color="auto"/>
            </w:tcBorders>
            <w:vAlign w:val="bottom"/>
            <w:hideMark/>
          </w:tcPr>
          <w:p w14:paraId="3964A08A" w14:textId="77777777" w:rsidR="001813AD" w:rsidRDefault="001813AD">
            <w:pPr>
              <w:spacing w:after="100"/>
              <w:ind w:rightChars="38" w:right="80"/>
              <w:jc w:val="center"/>
              <w:rPr>
                <w:sz w:val="22"/>
                <w14:ligatures w14:val="standardContextual"/>
              </w:rPr>
            </w:pPr>
            <w:r w:rsidRPr="001813AD">
              <w:rPr>
                <w:rFonts w:hint="eastAsia"/>
                <w:spacing w:val="8"/>
                <w:kern w:val="0"/>
                <w:sz w:val="22"/>
                <w:fitText w:val="1365" w:id="-592191740"/>
                <w14:ligatures w14:val="standardContextual"/>
              </w:rPr>
              <w:t>補助金等申</w:t>
            </w:r>
            <w:r w:rsidRPr="001813AD">
              <w:rPr>
                <w:rFonts w:hint="eastAsia"/>
                <w:spacing w:val="-17"/>
                <w:kern w:val="0"/>
                <w:sz w:val="22"/>
                <w:fitText w:val="1365" w:id="-592191740"/>
                <w14:ligatures w14:val="standardContextual"/>
              </w:rPr>
              <w:t>請</w:t>
            </w:r>
          </w:p>
          <w:p w14:paraId="646F9BAF" w14:textId="77777777" w:rsidR="001813AD" w:rsidRDefault="001813AD">
            <w:pPr>
              <w:spacing w:after="100"/>
              <w:ind w:rightChars="38" w:right="80"/>
              <w:jc w:val="center"/>
              <w:rPr>
                <w:sz w:val="22"/>
                <w14:ligatures w14:val="standardContextual"/>
              </w:rPr>
            </w:pPr>
            <w:r w:rsidRPr="001813AD">
              <w:rPr>
                <w:rFonts w:hint="eastAsia"/>
                <w:spacing w:val="8"/>
                <w:kern w:val="0"/>
                <w:sz w:val="22"/>
                <w:fitText w:val="1365" w:id="-592191739"/>
                <w14:ligatures w14:val="standardContextual"/>
              </w:rPr>
              <w:t>額の算出基</w:t>
            </w:r>
            <w:r w:rsidRPr="001813AD">
              <w:rPr>
                <w:rFonts w:hint="eastAsia"/>
                <w:spacing w:val="-17"/>
                <w:kern w:val="0"/>
                <w:sz w:val="22"/>
                <w:fitText w:val="1365" w:id="-592191739"/>
                <w14:ligatures w14:val="standardContextual"/>
              </w:rPr>
              <w:t>礎</w:t>
            </w:r>
          </w:p>
        </w:tc>
      </w:tr>
      <w:tr w:rsidR="001813AD" w14:paraId="53640471" w14:textId="77777777" w:rsidTr="001813AD">
        <w:trPr>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D6E50" w14:textId="77777777" w:rsidR="001813AD" w:rsidRDefault="001813AD">
            <w:pPr>
              <w:widowControl/>
              <w:wordWrap/>
              <w:autoSpaceDE/>
              <w:autoSpaceDN/>
              <w:adjustRightInd/>
              <w:jc w:val="left"/>
              <w:rPr>
                <w:sz w:val="22"/>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08EDAA37" w14:textId="77777777" w:rsidR="001813AD" w:rsidRDefault="001813AD">
            <w:pPr>
              <w:spacing w:after="100"/>
              <w:jc w:val="center"/>
              <w:rPr>
                <w:sz w:val="22"/>
                <w14:ligatures w14:val="standardContextual"/>
              </w:rPr>
            </w:pPr>
            <w:r>
              <w:rPr>
                <w:rFonts w:hint="eastAsia"/>
                <w:sz w:val="22"/>
                <w14:ligatures w14:val="standardContextual"/>
              </w:rPr>
              <w:t>補助金等申請額</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0A7A778" w14:textId="77777777" w:rsidR="001813AD" w:rsidRDefault="001813AD">
            <w:pPr>
              <w:spacing w:after="100"/>
              <w:jc w:val="center"/>
              <w:rPr>
                <w:sz w:val="22"/>
                <w14:ligatures w14:val="standardContextual"/>
              </w:rPr>
            </w:pPr>
            <w:r w:rsidRPr="001813AD">
              <w:rPr>
                <w:rFonts w:hint="eastAsia"/>
                <w:spacing w:val="33"/>
                <w:kern w:val="0"/>
                <w:sz w:val="22"/>
                <w:fitText w:val="1365" w:id="-592191738"/>
                <w14:ligatures w14:val="standardContextual"/>
              </w:rPr>
              <w:t>団体負担</w:t>
            </w:r>
            <w:r w:rsidRPr="001813AD">
              <w:rPr>
                <w:rFonts w:hint="eastAsia"/>
                <w:spacing w:val="1"/>
                <w:kern w:val="0"/>
                <w:sz w:val="22"/>
                <w:fitText w:val="1365" w:id="-592191738"/>
                <w14:ligatures w14:val="standardContextual"/>
              </w:rPr>
              <w:t>額</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AD075DE" w14:textId="77777777" w:rsidR="001813AD" w:rsidRDefault="001813AD">
            <w:pPr>
              <w:spacing w:after="100"/>
              <w:jc w:val="center"/>
              <w:rPr>
                <w:sz w:val="22"/>
                <w14:ligatures w14:val="standardContextual"/>
              </w:rPr>
            </w:pPr>
            <w:r w:rsidRPr="001813AD">
              <w:rPr>
                <w:rFonts w:hint="eastAsia"/>
                <w:spacing w:val="33"/>
                <w:kern w:val="0"/>
                <w:sz w:val="22"/>
                <w:fitText w:val="1365" w:id="-592191737"/>
                <w14:ligatures w14:val="standardContextual"/>
              </w:rPr>
              <w:t>その他財</w:t>
            </w:r>
            <w:r w:rsidRPr="001813AD">
              <w:rPr>
                <w:rFonts w:hint="eastAsia"/>
                <w:spacing w:val="1"/>
                <w:kern w:val="0"/>
                <w:sz w:val="22"/>
                <w:fitText w:val="1365" w:id="-592191737"/>
                <w14:ligatures w14:val="standardContextual"/>
              </w:rPr>
              <w:t>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6A63C" w14:textId="77777777" w:rsidR="001813AD" w:rsidRDefault="001813AD">
            <w:pPr>
              <w:widowControl/>
              <w:wordWrap/>
              <w:autoSpaceDE/>
              <w:autoSpaceDN/>
              <w:adjustRightInd/>
              <w:jc w:val="left"/>
              <w:rPr>
                <w:sz w:val="22"/>
                <w14:ligatures w14:val="standardContextual"/>
              </w:rPr>
            </w:pPr>
          </w:p>
        </w:tc>
      </w:tr>
      <w:tr w:rsidR="001813AD" w14:paraId="23F5A0BE" w14:textId="77777777" w:rsidTr="001813AD">
        <w:trPr>
          <w:trHeight w:val="521"/>
        </w:trPr>
        <w:tc>
          <w:tcPr>
            <w:tcW w:w="1800" w:type="dxa"/>
            <w:tcBorders>
              <w:top w:val="single" w:sz="4" w:space="0" w:color="auto"/>
              <w:left w:val="single" w:sz="4" w:space="0" w:color="auto"/>
              <w:bottom w:val="single" w:sz="4" w:space="0" w:color="auto"/>
              <w:right w:val="single" w:sz="4" w:space="0" w:color="auto"/>
            </w:tcBorders>
            <w:vAlign w:val="center"/>
          </w:tcPr>
          <w:p w14:paraId="3F0B492E" w14:textId="77777777" w:rsidR="001813AD" w:rsidRDefault="001813AD">
            <w:pPr>
              <w:spacing w:after="100"/>
              <w:ind w:leftChars="-47" w:left="14" w:rightChars="-4" w:right="-8" w:hangingChars="47" w:hanging="113"/>
              <w:jc w:val="right"/>
              <w:rPr>
                <w:sz w:val="24"/>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center"/>
          </w:tcPr>
          <w:p w14:paraId="2F03334B" w14:textId="77777777" w:rsidR="001813AD" w:rsidRDefault="001813AD">
            <w:pPr>
              <w:spacing w:after="100"/>
              <w:ind w:leftChars="-47" w:left="14" w:hangingChars="47" w:hanging="113"/>
              <w:jc w:val="right"/>
              <w:rPr>
                <w:sz w:val="24"/>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center"/>
          </w:tcPr>
          <w:p w14:paraId="28D385F6" w14:textId="77777777" w:rsidR="001813AD" w:rsidRDefault="001813AD">
            <w:pPr>
              <w:spacing w:after="100"/>
              <w:ind w:leftChars="-47" w:left="14" w:hangingChars="47" w:hanging="113"/>
              <w:jc w:val="right"/>
              <w:rPr>
                <w:sz w:val="24"/>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center"/>
          </w:tcPr>
          <w:p w14:paraId="55C6ED4E" w14:textId="77777777" w:rsidR="001813AD" w:rsidRDefault="001813AD">
            <w:pPr>
              <w:spacing w:after="100"/>
              <w:ind w:leftChars="-47" w:left="14" w:hangingChars="47" w:hanging="113"/>
              <w:jc w:val="right"/>
              <w:rPr>
                <w:sz w:val="24"/>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B8AB95A" w14:textId="77777777" w:rsidR="001813AD" w:rsidRDefault="001813AD">
            <w:pPr>
              <w:spacing w:after="100"/>
              <w:jc w:val="left"/>
              <w:rPr>
                <w:sz w:val="20"/>
                <w:szCs w:val="20"/>
                <w14:ligatures w14:val="standardContextual"/>
              </w:rPr>
            </w:pPr>
            <w:r>
              <w:rPr>
                <w:rFonts w:hint="eastAsia"/>
                <w:sz w:val="20"/>
                <w:szCs w:val="20"/>
                <w14:ligatures w14:val="standardContextual"/>
              </w:rPr>
              <w:t>改修費の1/3以内で上限100万円</w:t>
            </w:r>
          </w:p>
        </w:tc>
      </w:tr>
    </w:tbl>
    <w:p w14:paraId="212453D8" w14:textId="77777777" w:rsidR="001813AD" w:rsidRDefault="001813AD" w:rsidP="001813AD">
      <w:pPr>
        <w:spacing w:beforeLines="50" w:before="180"/>
        <w:rPr>
          <w:sz w:val="24"/>
        </w:rPr>
      </w:pPr>
      <w:r>
        <w:rPr>
          <w:rFonts w:hint="eastAsia"/>
          <w:sz w:val="24"/>
        </w:rPr>
        <w:t>５　事業の着手及び完了予定年月日</w:t>
      </w:r>
    </w:p>
    <w:p w14:paraId="09B14F80" w14:textId="77777777" w:rsidR="001813AD" w:rsidRDefault="001813AD" w:rsidP="001813AD">
      <w:pPr>
        <w:rPr>
          <w:sz w:val="24"/>
        </w:rPr>
      </w:pPr>
      <w:r>
        <w:rPr>
          <w:rFonts w:hint="eastAsia"/>
          <w:sz w:val="24"/>
        </w:rPr>
        <w:t xml:space="preserve">　　着手　予定　　　　　　　　年　　月　　日</w:t>
      </w:r>
    </w:p>
    <w:p w14:paraId="7243A6A8" w14:textId="77777777" w:rsidR="001813AD" w:rsidRDefault="001813AD" w:rsidP="001813AD">
      <w:pPr>
        <w:rPr>
          <w:sz w:val="24"/>
        </w:rPr>
      </w:pPr>
      <w:r>
        <w:rPr>
          <w:rFonts w:hint="eastAsia"/>
          <w:sz w:val="24"/>
        </w:rPr>
        <w:t xml:space="preserve">　　完了　予定　　　　　　　　年　　月　　日</w:t>
      </w:r>
    </w:p>
    <w:p w14:paraId="285D6DF9" w14:textId="77777777" w:rsidR="001813AD" w:rsidRDefault="001813AD" w:rsidP="001813AD">
      <w:pPr>
        <w:spacing w:beforeLines="50" w:before="180"/>
        <w:rPr>
          <w:sz w:val="24"/>
        </w:rPr>
      </w:pPr>
      <w:r>
        <w:rPr>
          <w:rFonts w:hint="eastAsia"/>
          <w:sz w:val="24"/>
        </w:rPr>
        <w:t>６　添付書類</w:t>
      </w:r>
    </w:p>
    <w:p w14:paraId="2350B583" w14:textId="77777777" w:rsidR="001813AD" w:rsidRDefault="001813AD" w:rsidP="001813AD">
      <w:pPr>
        <w:rPr>
          <w:sz w:val="24"/>
        </w:rPr>
      </w:pPr>
      <w:r>
        <w:rPr>
          <w:rFonts w:hint="eastAsia"/>
          <w:sz w:val="24"/>
        </w:rPr>
        <w:t xml:space="preserve">　</w:t>
      </w:r>
      <w:r>
        <w:rPr>
          <w:rFonts w:hAnsi="ＭＳ 明朝" w:hint="eastAsia"/>
          <w:sz w:val="24"/>
        </w:rPr>
        <w:t xml:space="preserve">⑴　</w:t>
      </w:r>
      <w:r>
        <w:rPr>
          <w:rFonts w:hAnsi="ＭＳ 明朝" w:hint="eastAsia"/>
          <w:dstrike/>
          <w:sz w:val="24"/>
        </w:rPr>
        <w:t>事業計画書</w:t>
      </w:r>
    </w:p>
    <w:p w14:paraId="6A502413" w14:textId="77777777" w:rsidR="001813AD" w:rsidRDefault="001813AD" w:rsidP="001813AD">
      <w:pPr>
        <w:rPr>
          <w:sz w:val="24"/>
        </w:rPr>
      </w:pPr>
      <w:r>
        <w:rPr>
          <w:rFonts w:hint="eastAsia"/>
          <w:sz w:val="24"/>
        </w:rPr>
        <w:t xml:space="preserve">　</w:t>
      </w:r>
      <w:r>
        <w:rPr>
          <w:rFonts w:hAnsi="ＭＳ 明朝" w:hint="eastAsia"/>
          <w:sz w:val="24"/>
        </w:rPr>
        <w:t xml:space="preserve">⑵　</w:t>
      </w:r>
      <w:r>
        <w:rPr>
          <w:rFonts w:hAnsi="ＭＳ 明朝" w:hint="eastAsia"/>
          <w:dstrike/>
          <w:sz w:val="24"/>
        </w:rPr>
        <w:t>収支予算書</w:t>
      </w:r>
    </w:p>
    <w:p w14:paraId="1F84E3AA" w14:textId="77777777" w:rsidR="001813AD" w:rsidRDefault="001813AD" w:rsidP="001813AD">
      <w:pPr>
        <w:rPr>
          <w:sz w:val="24"/>
        </w:rPr>
      </w:pPr>
      <w:r>
        <w:rPr>
          <w:rFonts w:hint="eastAsia"/>
          <w:sz w:val="24"/>
        </w:rPr>
        <w:t xml:space="preserve">　</w:t>
      </w:r>
      <w:r>
        <w:rPr>
          <w:rFonts w:hAnsi="ＭＳ 明朝" w:hint="eastAsia"/>
          <w:sz w:val="24"/>
        </w:rPr>
        <w:t xml:space="preserve">⑶　</w:t>
      </w:r>
      <w:r>
        <w:rPr>
          <w:rFonts w:hAnsi="ＭＳ 明朝" w:hint="eastAsia"/>
          <w:dstrike/>
          <w:sz w:val="24"/>
        </w:rPr>
        <w:t>実施設計書</w:t>
      </w:r>
      <w:r>
        <w:rPr>
          <w:rFonts w:hAnsi="ＭＳ 明朝" w:hint="eastAsia"/>
          <w:sz w:val="24"/>
        </w:rPr>
        <w:t>（工事の施行に限る。）</w:t>
      </w:r>
    </w:p>
    <w:p w14:paraId="481EC6C6" w14:textId="77777777" w:rsidR="001813AD" w:rsidRDefault="001813AD" w:rsidP="001813AD">
      <w:pPr>
        <w:rPr>
          <w:sz w:val="24"/>
        </w:rPr>
      </w:pPr>
      <w:r>
        <w:rPr>
          <w:rFonts w:hint="eastAsia"/>
          <w:sz w:val="24"/>
        </w:rPr>
        <w:t xml:space="preserve">　</w:t>
      </w:r>
      <w:r>
        <w:rPr>
          <w:rFonts w:hAnsi="ＭＳ 明朝" w:hint="eastAsia"/>
          <w:sz w:val="24"/>
        </w:rPr>
        <w:t>⑷</w:t>
      </w:r>
      <w:r>
        <w:rPr>
          <w:rFonts w:hint="eastAsia"/>
          <w:sz w:val="24"/>
        </w:rPr>
        <w:t xml:space="preserve">　その他　別紙のとおり</w:t>
      </w:r>
    </w:p>
    <w:p w14:paraId="5FBC87D9" w14:textId="77777777" w:rsidR="001813AD" w:rsidRDefault="001813AD" w:rsidP="001813AD"/>
    <w:p w14:paraId="7C5E24F4" w14:textId="77777777" w:rsidR="00E04EC9" w:rsidRDefault="00E04EC9" w:rsidP="00E04EC9">
      <w:pPr>
        <w:jc w:val="center"/>
        <w:rPr>
          <w:b/>
          <w:sz w:val="28"/>
          <w:szCs w:val="28"/>
        </w:rPr>
      </w:pPr>
      <w:r>
        <w:rPr>
          <w:rFonts w:hint="eastAsia"/>
          <w:b/>
          <w:sz w:val="28"/>
          <w:szCs w:val="28"/>
        </w:rPr>
        <w:lastRenderedPageBreak/>
        <w:t>町税等納付状況調査同意書</w:t>
      </w:r>
    </w:p>
    <w:p w14:paraId="42BC98DB" w14:textId="77777777" w:rsidR="00E04EC9" w:rsidRDefault="00E04EC9" w:rsidP="00E04EC9">
      <w:pPr>
        <w:rPr>
          <w:sz w:val="28"/>
          <w:szCs w:val="28"/>
        </w:rPr>
      </w:pPr>
    </w:p>
    <w:p w14:paraId="5840D8E8" w14:textId="77777777" w:rsidR="00E04EC9" w:rsidRDefault="00E04EC9" w:rsidP="00E04EC9">
      <w:pPr>
        <w:jc w:val="right"/>
        <w:rPr>
          <w:sz w:val="24"/>
          <w:szCs w:val="24"/>
        </w:rPr>
      </w:pPr>
      <w:r>
        <w:rPr>
          <w:rFonts w:hint="eastAsia"/>
          <w:sz w:val="24"/>
          <w:szCs w:val="24"/>
        </w:rPr>
        <w:t xml:space="preserve">　　年　　月　　日</w:t>
      </w:r>
    </w:p>
    <w:p w14:paraId="4ACE23D5" w14:textId="77777777" w:rsidR="00E04EC9" w:rsidRDefault="00E04EC9" w:rsidP="00E04EC9">
      <w:pPr>
        <w:rPr>
          <w:sz w:val="24"/>
          <w:szCs w:val="24"/>
        </w:rPr>
      </w:pPr>
    </w:p>
    <w:p w14:paraId="61417D44" w14:textId="77777777" w:rsidR="00E04EC9" w:rsidRDefault="00E04EC9" w:rsidP="00E04EC9">
      <w:pPr>
        <w:rPr>
          <w:sz w:val="24"/>
          <w:szCs w:val="24"/>
        </w:rPr>
      </w:pPr>
      <w:r>
        <w:rPr>
          <w:rFonts w:hint="eastAsia"/>
          <w:sz w:val="24"/>
          <w:szCs w:val="24"/>
        </w:rPr>
        <w:t xml:space="preserve">　大多喜町長　　　　　　　様</w:t>
      </w:r>
    </w:p>
    <w:p w14:paraId="286F8035" w14:textId="77777777" w:rsidR="00E04EC9" w:rsidRDefault="00E04EC9" w:rsidP="00E04EC9">
      <w:pPr>
        <w:ind w:firstLineChars="1100" w:firstLine="2640"/>
        <w:rPr>
          <w:sz w:val="24"/>
          <w:szCs w:val="24"/>
        </w:rPr>
      </w:pPr>
    </w:p>
    <w:p w14:paraId="58963750" w14:textId="77777777" w:rsidR="00E04EC9" w:rsidRDefault="00E04EC9" w:rsidP="00E04EC9">
      <w:pPr>
        <w:ind w:firstLineChars="1100" w:firstLine="2640"/>
        <w:rPr>
          <w:sz w:val="24"/>
          <w:szCs w:val="24"/>
        </w:rPr>
      </w:pPr>
    </w:p>
    <w:p w14:paraId="15D4CB89" w14:textId="77777777" w:rsidR="00E04EC9" w:rsidRDefault="00E04EC9" w:rsidP="00E04EC9">
      <w:pPr>
        <w:ind w:firstLineChars="1100" w:firstLine="2640"/>
        <w:rPr>
          <w:sz w:val="24"/>
          <w:szCs w:val="24"/>
        </w:rPr>
      </w:pPr>
      <w:r>
        <w:rPr>
          <w:rFonts w:hint="eastAsia"/>
          <w:sz w:val="24"/>
          <w:szCs w:val="24"/>
        </w:rPr>
        <w:t xml:space="preserve">交付申請者　住所　</w:t>
      </w:r>
    </w:p>
    <w:p w14:paraId="1F910796" w14:textId="77777777" w:rsidR="00E04EC9" w:rsidRDefault="00E04EC9" w:rsidP="00E04EC9">
      <w:pPr>
        <w:spacing w:line="360" w:lineRule="auto"/>
        <w:ind w:firstLineChars="1700" w:firstLine="4080"/>
        <w:rPr>
          <w:sz w:val="24"/>
          <w:szCs w:val="24"/>
        </w:rPr>
      </w:pPr>
      <w:r>
        <w:rPr>
          <w:rFonts w:hint="eastAsia"/>
          <w:sz w:val="24"/>
          <w:szCs w:val="24"/>
        </w:rPr>
        <w:t xml:space="preserve">氏名　　　　　　　　　　　　　　　</w:t>
      </w:r>
    </w:p>
    <w:p w14:paraId="19DCBD8B" w14:textId="77777777" w:rsidR="00E04EC9" w:rsidRDefault="00E04EC9" w:rsidP="00E04EC9">
      <w:pPr>
        <w:spacing w:line="360" w:lineRule="auto"/>
        <w:ind w:firstLineChars="1300" w:firstLine="3120"/>
        <w:rPr>
          <w:sz w:val="24"/>
          <w:szCs w:val="24"/>
        </w:rPr>
      </w:pPr>
      <w:r>
        <w:rPr>
          <w:rFonts w:hint="eastAsia"/>
          <w:sz w:val="24"/>
          <w:szCs w:val="24"/>
        </w:rPr>
        <w:t xml:space="preserve">同居者　氏名　　　　　　　　　　　　　　　</w:t>
      </w:r>
    </w:p>
    <w:p w14:paraId="44602BE0" w14:textId="77777777" w:rsidR="00E04EC9" w:rsidRDefault="00E04EC9" w:rsidP="00E04EC9">
      <w:pPr>
        <w:spacing w:line="360" w:lineRule="auto"/>
        <w:rPr>
          <w:sz w:val="24"/>
          <w:szCs w:val="24"/>
        </w:rPr>
      </w:pPr>
      <w:r>
        <w:rPr>
          <w:rFonts w:hint="eastAsia"/>
          <w:sz w:val="24"/>
          <w:szCs w:val="24"/>
        </w:rPr>
        <w:t xml:space="preserve">　　　　　　　　　　　　　　〃　　氏名　　　　　　　　　　　　　　　</w:t>
      </w:r>
    </w:p>
    <w:p w14:paraId="38801AEC" w14:textId="77777777" w:rsidR="00E04EC9" w:rsidRDefault="00E04EC9" w:rsidP="00E04EC9">
      <w:pPr>
        <w:spacing w:line="360" w:lineRule="auto"/>
        <w:rPr>
          <w:sz w:val="24"/>
          <w:szCs w:val="24"/>
        </w:rPr>
      </w:pPr>
      <w:r>
        <w:rPr>
          <w:rFonts w:hint="eastAsia"/>
          <w:sz w:val="24"/>
          <w:szCs w:val="24"/>
        </w:rPr>
        <w:t xml:space="preserve">　　　　　　　　　　　　　　〃　　氏名　　　　　　　　　　　　　　　</w:t>
      </w:r>
    </w:p>
    <w:p w14:paraId="2595B4D1" w14:textId="77777777" w:rsidR="00E04EC9" w:rsidRDefault="00E04EC9" w:rsidP="00E04EC9">
      <w:pPr>
        <w:spacing w:line="360" w:lineRule="auto"/>
        <w:ind w:firstLineChars="1400" w:firstLine="3360"/>
        <w:rPr>
          <w:sz w:val="24"/>
          <w:szCs w:val="24"/>
        </w:rPr>
      </w:pPr>
      <w:r>
        <w:rPr>
          <w:rFonts w:hint="eastAsia"/>
          <w:sz w:val="24"/>
          <w:szCs w:val="24"/>
        </w:rPr>
        <w:t xml:space="preserve">〃　　氏名　　　　　　　　　　　　　　　</w:t>
      </w:r>
    </w:p>
    <w:p w14:paraId="7B466AAC" w14:textId="77777777" w:rsidR="00E04EC9" w:rsidRDefault="00E04EC9" w:rsidP="00E04EC9">
      <w:pPr>
        <w:spacing w:line="360" w:lineRule="auto"/>
        <w:ind w:firstLineChars="1400" w:firstLine="3360"/>
        <w:rPr>
          <w:sz w:val="24"/>
          <w:szCs w:val="24"/>
        </w:rPr>
      </w:pPr>
      <w:r>
        <w:rPr>
          <w:rFonts w:hint="eastAsia"/>
          <w:sz w:val="24"/>
          <w:szCs w:val="24"/>
        </w:rPr>
        <w:t xml:space="preserve">〃　　氏名　　　　　　　　　　　　　　　</w:t>
      </w:r>
    </w:p>
    <w:p w14:paraId="577743E4" w14:textId="77777777" w:rsidR="00E04EC9" w:rsidRDefault="00E04EC9" w:rsidP="00E04EC9">
      <w:pPr>
        <w:jc w:val="right"/>
        <w:rPr>
          <w:sz w:val="28"/>
          <w:szCs w:val="28"/>
        </w:rPr>
      </w:pPr>
    </w:p>
    <w:p w14:paraId="157461F7" w14:textId="77777777" w:rsidR="00E04EC9" w:rsidRDefault="00E04EC9" w:rsidP="00E04EC9">
      <w:pPr>
        <w:ind w:firstLineChars="100" w:firstLine="240"/>
        <w:rPr>
          <w:sz w:val="24"/>
          <w:szCs w:val="24"/>
        </w:rPr>
      </w:pPr>
      <w:r>
        <w:rPr>
          <w:rFonts w:hint="eastAsia"/>
          <w:sz w:val="24"/>
          <w:szCs w:val="24"/>
        </w:rPr>
        <w:t>大多喜町</w:t>
      </w:r>
      <w:r>
        <w:rPr>
          <w:rFonts w:hint="eastAsia"/>
          <w:sz w:val="24"/>
        </w:rPr>
        <w:t>空き家利用促進奨励金</w:t>
      </w:r>
      <w:r>
        <w:rPr>
          <w:rFonts w:hint="eastAsia"/>
          <w:sz w:val="24"/>
          <w:szCs w:val="24"/>
        </w:rPr>
        <w:t>補助金交付申請にあたり、私に係る町税等の納付状況について、貴職が職権で調査することに同意します。</w:t>
      </w:r>
    </w:p>
    <w:p w14:paraId="2CDEF5EE" w14:textId="77777777" w:rsidR="00E04EC9" w:rsidRDefault="00E04EC9" w:rsidP="00E04EC9">
      <w:pPr>
        <w:rPr>
          <w:sz w:val="24"/>
          <w:szCs w:val="24"/>
        </w:rPr>
      </w:pPr>
    </w:p>
    <w:p w14:paraId="008D83F5" w14:textId="77777777" w:rsidR="00E04EC9" w:rsidRDefault="00E04EC9" w:rsidP="00E04EC9">
      <w:pPr>
        <w:rPr>
          <w:sz w:val="28"/>
          <w:szCs w:val="28"/>
        </w:rPr>
      </w:pPr>
    </w:p>
    <w:p w14:paraId="500BEEF9" w14:textId="77777777" w:rsidR="00E04EC9" w:rsidRDefault="00E04EC9" w:rsidP="00E04EC9">
      <w:pPr>
        <w:rPr>
          <w:sz w:val="24"/>
          <w:szCs w:val="24"/>
        </w:rPr>
      </w:pPr>
      <w:r>
        <w:rPr>
          <w:rFonts w:hint="eastAsia"/>
          <w:sz w:val="24"/>
          <w:szCs w:val="24"/>
        </w:rPr>
        <w:t>納付状況調査に同意する項目</w:t>
      </w:r>
    </w:p>
    <w:p w14:paraId="74DB9D4C" w14:textId="77777777" w:rsidR="00E04EC9" w:rsidRDefault="00E04EC9" w:rsidP="00E04EC9">
      <w:pPr>
        <w:rPr>
          <w:sz w:val="28"/>
          <w:szCs w:val="28"/>
        </w:rPr>
      </w:pPr>
    </w:p>
    <w:p w14:paraId="282E65EC" w14:textId="77777777" w:rsidR="00E04EC9" w:rsidRDefault="00E04EC9" w:rsidP="00E04EC9">
      <w:pPr>
        <w:rPr>
          <w:sz w:val="24"/>
          <w:szCs w:val="24"/>
        </w:rPr>
      </w:pPr>
      <w:r>
        <w:rPr>
          <w:rFonts w:hint="eastAsia"/>
          <w:sz w:val="24"/>
          <w:szCs w:val="24"/>
        </w:rPr>
        <w:t xml:space="preserve">　１　町県民税</w:t>
      </w:r>
    </w:p>
    <w:p w14:paraId="1708C536" w14:textId="77777777" w:rsidR="00E04EC9" w:rsidRDefault="00E04EC9" w:rsidP="00E04EC9">
      <w:pPr>
        <w:rPr>
          <w:sz w:val="24"/>
          <w:szCs w:val="24"/>
        </w:rPr>
      </w:pPr>
      <w:r>
        <w:rPr>
          <w:rFonts w:hint="eastAsia"/>
          <w:sz w:val="24"/>
          <w:szCs w:val="24"/>
        </w:rPr>
        <w:t xml:space="preserve">　２　固定資産税</w:t>
      </w:r>
    </w:p>
    <w:p w14:paraId="46825E1E" w14:textId="77777777" w:rsidR="00E04EC9" w:rsidRDefault="00E04EC9" w:rsidP="00E04EC9">
      <w:pPr>
        <w:rPr>
          <w:sz w:val="24"/>
          <w:szCs w:val="24"/>
        </w:rPr>
      </w:pPr>
      <w:r>
        <w:rPr>
          <w:rFonts w:hint="eastAsia"/>
          <w:sz w:val="24"/>
          <w:szCs w:val="24"/>
        </w:rPr>
        <w:t xml:space="preserve">　３　軽自動車税</w:t>
      </w:r>
    </w:p>
    <w:p w14:paraId="126172E7" w14:textId="77777777" w:rsidR="00E04EC9" w:rsidRDefault="00E04EC9" w:rsidP="00E04EC9">
      <w:pPr>
        <w:rPr>
          <w:sz w:val="24"/>
          <w:szCs w:val="24"/>
        </w:rPr>
      </w:pPr>
      <w:r>
        <w:rPr>
          <w:rFonts w:hint="eastAsia"/>
          <w:sz w:val="24"/>
          <w:szCs w:val="24"/>
        </w:rPr>
        <w:t xml:space="preserve">　４　国民健康保険税</w:t>
      </w:r>
    </w:p>
    <w:p w14:paraId="3F81BEC4" w14:textId="77777777" w:rsidR="00E04EC9" w:rsidRDefault="00E04EC9" w:rsidP="00E04EC9">
      <w:pPr>
        <w:rPr>
          <w:sz w:val="24"/>
          <w:szCs w:val="24"/>
        </w:rPr>
      </w:pPr>
      <w:r>
        <w:rPr>
          <w:rFonts w:hint="eastAsia"/>
          <w:sz w:val="24"/>
          <w:szCs w:val="24"/>
        </w:rPr>
        <w:t xml:space="preserve">　５　介護保険料</w:t>
      </w:r>
    </w:p>
    <w:p w14:paraId="6F803D8A" w14:textId="77777777" w:rsidR="00E04EC9" w:rsidRDefault="00E04EC9" w:rsidP="00E04EC9">
      <w:pPr>
        <w:rPr>
          <w:sz w:val="24"/>
          <w:szCs w:val="24"/>
        </w:rPr>
      </w:pPr>
      <w:r>
        <w:rPr>
          <w:rFonts w:hint="eastAsia"/>
          <w:sz w:val="24"/>
          <w:szCs w:val="24"/>
        </w:rPr>
        <w:t xml:space="preserve">　６　学校給食費</w:t>
      </w:r>
    </w:p>
    <w:p w14:paraId="25C5DD42" w14:textId="77777777" w:rsidR="00E04EC9" w:rsidRDefault="00E04EC9" w:rsidP="00E04EC9">
      <w:pPr>
        <w:rPr>
          <w:sz w:val="24"/>
          <w:szCs w:val="24"/>
        </w:rPr>
      </w:pPr>
      <w:r>
        <w:rPr>
          <w:rFonts w:hint="eastAsia"/>
          <w:sz w:val="24"/>
          <w:szCs w:val="24"/>
        </w:rPr>
        <w:t xml:space="preserve">　７　保育料</w:t>
      </w:r>
    </w:p>
    <w:p w14:paraId="32C5E5D9" w14:textId="77777777" w:rsidR="00E04EC9" w:rsidRDefault="00E04EC9" w:rsidP="00E04EC9">
      <w:pPr>
        <w:rPr>
          <w:sz w:val="24"/>
          <w:szCs w:val="24"/>
        </w:rPr>
      </w:pPr>
      <w:r>
        <w:rPr>
          <w:rFonts w:hint="eastAsia"/>
          <w:sz w:val="24"/>
          <w:szCs w:val="24"/>
        </w:rPr>
        <w:t xml:space="preserve">　８　住宅使用料</w:t>
      </w:r>
    </w:p>
    <w:p w14:paraId="6D0F8A80" w14:textId="77777777" w:rsidR="00E04EC9" w:rsidRDefault="00E04EC9" w:rsidP="00E04EC9">
      <w:pPr>
        <w:rPr>
          <w:sz w:val="24"/>
          <w:szCs w:val="24"/>
        </w:rPr>
      </w:pPr>
      <w:r>
        <w:rPr>
          <w:rFonts w:hint="eastAsia"/>
          <w:sz w:val="24"/>
          <w:szCs w:val="24"/>
        </w:rPr>
        <w:t xml:space="preserve">　９　後期高齢者医療保険料</w:t>
      </w:r>
    </w:p>
    <w:p w14:paraId="08413415" w14:textId="77777777" w:rsidR="00E04EC9" w:rsidRPr="00D44F96" w:rsidRDefault="00E04EC9" w:rsidP="00E04EC9"/>
    <w:p w14:paraId="3D3A8CDA" w14:textId="77777777" w:rsidR="007F7CB5" w:rsidRDefault="007F7CB5" w:rsidP="007F7CB5">
      <w:pPr>
        <w:rPr>
          <w:rFonts w:ascii="?l?r ??fc" w:cs="?l?r ??fc"/>
          <w:snapToGrid w:val="0"/>
          <w:sz w:val="24"/>
        </w:rPr>
      </w:pPr>
      <w:r>
        <w:rPr>
          <w:rFonts w:ascii="?l?r ??fc" w:cs="?l?r ??fc" w:hint="eastAsia"/>
          <w:snapToGrid w:val="0"/>
          <w:sz w:val="24"/>
        </w:rPr>
        <w:lastRenderedPageBreak/>
        <w:t>第７号様式（第１２条関係）</w:t>
      </w:r>
    </w:p>
    <w:p w14:paraId="0A3A67C8" w14:textId="77777777" w:rsidR="007F7CB5" w:rsidRDefault="007F7CB5" w:rsidP="007F7CB5">
      <w:pPr>
        <w:rPr>
          <w:rFonts w:ascii="?l?r ??fc" w:cs="?l?r ??fc"/>
          <w:snapToGrid w:val="0"/>
        </w:rPr>
      </w:pPr>
    </w:p>
    <w:p w14:paraId="7DAC1C4C" w14:textId="77777777" w:rsidR="007F7CB5" w:rsidRDefault="007F7CB5" w:rsidP="007F7CB5">
      <w:pPr>
        <w:jc w:val="center"/>
        <w:rPr>
          <w:b/>
          <w:snapToGrid w:val="0"/>
          <w:kern w:val="0"/>
          <w:sz w:val="28"/>
          <w:szCs w:val="28"/>
        </w:rPr>
      </w:pPr>
      <w:r w:rsidRPr="007F7CB5">
        <w:rPr>
          <w:rFonts w:hint="eastAsia"/>
          <w:b/>
          <w:snapToGrid w:val="0"/>
          <w:spacing w:val="42"/>
          <w:kern w:val="0"/>
          <w:sz w:val="28"/>
          <w:szCs w:val="28"/>
          <w:fitText w:val="3570" w:id="-592191232"/>
        </w:rPr>
        <w:t>補助事業等実績報告</w:t>
      </w:r>
      <w:r w:rsidRPr="007F7CB5">
        <w:rPr>
          <w:rFonts w:hint="eastAsia"/>
          <w:b/>
          <w:snapToGrid w:val="0"/>
          <w:spacing w:val="2"/>
          <w:kern w:val="0"/>
          <w:sz w:val="28"/>
          <w:szCs w:val="28"/>
          <w:fitText w:val="3570" w:id="-592191232"/>
        </w:rPr>
        <w:t>書</w:t>
      </w:r>
    </w:p>
    <w:p w14:paraId="4EC69C19" w14:textId="77777777" w:rsidR="007F7CB5" w:rsidRDefault="007F7CB5" w:rsidP="007F7CB5">
      <w:pPr>
        <w:rPr>
          <w:snapToGrid w:val="0"/>
          <w:kern w:val="0"/>
          <w:sz w:val="24"/>
        </w:rPr>
      </w:pPr>
    </w:p>
    <w:p w14:paraId="345F5B1A" w14:textId="77777777" w:rsidR="007F7CB5" w:rsidRDefault="007F7CB5" w:rsidP="007F7CB5">
      <w:pPr>
        <w:jc w:val="right"/>
        <w:rPr>
          <w:rFonts w:ascii="?l?r ??fc"/>
          <w:snapToGrid w:val="0"/>
          <w:sz w:val="24"/>
          <w:lang w:eastAsia="zh-TW"/>
        </w:rPr>
      </w:pPr>
      <w:r>
        <w:rPr>
          <w:rFonts w:hint="eastAsia"/>
          <w:snapToGrid w:val="0"/>
          <w:kern w:val="0"/>
          <w:sz w:val="24"/>
        </w:rPr>
        <w:t xml:space="preserve">　　年　　月　　日　</w:t>
      </w:r>
      <w:r>
        <w:rPr>
          <w:rFonts w:hint="eastAsia"/>
          <w:snapToGrid w:val="0"/>
          <w:vanish/>
          <w:sz w:val="24"/>
          <w:lang w:eastAsia="zh-TW"/>
        </w:rPr>
        <w:t>補助金等交付申請書</w:t>
      </w:r>
    </w:p>
    <w:p w14:paraId="4936BD20" w14:textId="77777777" w:rsidR="007F7CB5" w:rsidRDefault="007F7CB5" w:rsidP="007F7CB5">
      <w:pPr>
        <w:rPr>
          <w:snapToGrid w:val="0"/>
          <w:sz w:val="24"/>
        </w:rPr>
      </w:pPr>
    </w:p>
    <w:p w14:paraId="540255CE" w14:textId="77777777" w:rsidR="007F7CB5" w:rsidRDefault="007F7CB5" w:rsidP="007F7CB5">
      <w:pPr>
        <w:rPr>
          <w:snapToGrid w:val="0"/>
          <w:sz w:val="24"/>
          <w:lang w:eastAsia="zh-TW"/>
        </w:rPr>
      </w:pPr>
      <w:r>
        <w:rPr>
          <w:rFonts w:hint="eastAsia"/>
          <w:snapToGrid w:val="0"/>
          <w:sz w:val="24"/>
          <w:lang w:eastAsia="zh-TW"/>
        </w:rPr>
        <w:t xml:space="preserve">　大多喜町長　　　　　　　　様</w:t>
      </w:r>
    </w:p>
    <w:p w14:paraId="78A2B03A" w14:textId="77777777" w:rsidR="007F7CB5" w:rsidRDefault="007F7CB5" w:rsidP="007F7CB5">
      <w:pPr>
        <w:rPr>
          <w:rFonts w:ascii="?l?r ??fc"/>
          <w:snapToGrid w:val="0"/>
          <w:sz w:val="24"/>
          <w:lang w:eastAsia="zh-TW"/>
        </w:rPr>
      </w:pPr>
    </w:p>
    <w:p w14:paraId="144F8C98" w14:textId="77777777" w:rsidR="007F7CB5" w:rsidRDefault="007F7CB5" w:rsidP="007F7CB5">
      <w:pPr>
        <w:ind w:firstLineChars="1417" w:firstLine="3401"/>
        <w:rPr>
          <w:snapToGrid w:val="0"/>
          <w:kern w:val="0"/>
          <w:sz w:val="24"/>
        </w:rPr>
      </w:pPr>
      <w:r>
        <w:rPr>
          <w:rFonts w:hint="eastAsia"/>
          <w:snapToGrid w:val="0"/>
          <w:kern w:val="0"/>
          <w:sz w:val="24"/>
        </w:rPr>
        <w:t xml:space="preserve">住所又は所在地　</w:t>
      </w:r>
    </w:p>
    <w:p w14:paraId="4AD16FDF" w14:textId="77777777" w:rsidR="007F7CB5" w:rsidRDefault="007F7CB5" w:rsidP="007F7CB5">
      <w:pPr>
        <w:ind w:firstLineChars="945" w:firstLine="3402"/>
        <w:rPr>
          <w:rFonts w:ascii="?l?r ??fc"/>
          <w:snapToGrid w:val="0"/>
          <w:sz w:val="24"/>
        </w:rPr>
      </w:pPr>
      <w:r w:rsidRPr="007F7CB5">
        <w:rPr>
          <w:rFonts w:hint="eastAsia"/>
          <w:snapToGrid w:val="0"/>
          <w:spacing w:val="60"/>
          <w:kern w:val="0"/>
          <w:sz w:val="24"/>
          <w:fitText w:val="1680" w:id="-592191231"/>
        </w:rPr>
        <w:t>申請団体</w:t>
      </w:r>
      <w:r w:rsidRPr="007F7CB5">
        <w:rPr>
          <w:rFonts w:hint="eastAsia"/>
          <w:snapToGrid w:val="0"/>
          <w:kern w:val="0"/>
          <w:sz w:val="24"/>
          <w:fitText w:val="1680" w:id="-592191231"/>
        </w:rPr>
        <w:t>名</w:t>
      </w:r>
      <w:r>
        <w:rPr>
          <w:rFonts w:hint="eastAsia"/>
          <w:snapToGrid w:val="0"/>
          <w:kern w:val="0"/>
          <w:sz w:val="24"/>
        </w:rPr>
        <w:t xml:space="preserve">　</w:t>
      </w:r>
    </w:p>
    <w:p w14:paraId="5FBD90E1" w14:textId="77777777" w:rsidR="007F7CB5" w:rsidRDefault="007F7CB5" w:rsidP="007F7CB5">
      <w:pPr>
        <w:tabs>
          <w:tab w:val="left" w:pos="8316"/>
        </w:tabs>
        <w:ind w:firstLineChars="945" w:firstLine="3402"/>
        <w:rPr>
          <w:snapToGrid w:val="0"/>
          <w:kern w:val="0"/>
          <w:sz w:val="24"/>
        </w:rPr>
      </w:pPr>
      <w:r w:rsidRPr="007F7CB5">
        <w:rPr>
          <w:rFonts w:hint="eastAsia"/>
          <w:snapToGrid w:val="0"/>
          <w:spacing w:val="60"/>
          <w:kern w:val="0"/>
          <w:sz w:val="24"/>
          <w:fitText w:val="1680" w:id="-592191230"/>
        </w:rPr>
        <w:t>申請者氏</w:t>
      </w:r>
      <w:r w:rsidRPr="007F7CB5">
        <w:rPr>
          <w:rFonts w:hint="eastAsia"/>
          <w:snapToGrid w:val="0"/>
          <w:kern w:val="0"/>
          <w:sz w:val="24"/>
          <w:fitText w:val="1680" w:id="-592191230"/>
        </w:rPr>
        <w:t>名</w:t>
      </w:r>
      <w:r>
        <w:rPr>
          <w:rFonts w:hint="eastAsia"/>
          <w:snapToGrid w:val="0"/>
          <w:kern w:val="0"/>
          <w:sz w:val="24"/>
        </w:rPr>
        <w:t xml:space="preserve">　　　　　　　　　　　　　　</w:t>
      </w:r>
    </w:p>
    <w:p w14:paraId="066C03E6" w14:textId="77777777" w:rsidR="007F7CB5" w:rsidRDefault="007F7CB5" w:rsidP="007F7CB5">
      <w:pPr>
        <w:rPr>
          <w:snapToGrid w:val="0"/>
          <w:sz w:val="24"/>
        </w:rPr>
      </w:pPr>
      <w:r>
        <w:rPr>
          <w:rFonts w:hint="eastAsia"/>
          <w:snapToGrid w:val="0"/>
          <w:vanish/>
          <w:sz w:val="24"/>
        </w:rPr>
        <w:t>印</w:t>
      </w:r>
    </w:p>
    <w:p w14:paraId="78DE4134" w14:textId="77777777" w:rsidR="007F7CB5" w:rsidRDefault="007F7CB5" w:rsidP="007F7CB5">
      <w:pPr>
        <w:pStyle w:val="aa"/>
        <w:spacing w:after="0"/>
      </w:pPr>
      <w:r>
        <w:rPr>
          <w:rFonts w:hint="eastAsia"/>
        </w:rPr>
        <w:t xml:space="preserve">　　　　　年度において実施した次の補助事業等の実績について、大多喜町補助金等交付規則第１２条の規定により、関係書類を添えて次のとおり報告します。</w:t>
      </w:r>
    </w:p>
    <w:p w14:paraId="01786001" w14:textId="77777777" w:rsidR="007F7CB5" w:rsidRDefault="007F7CB5" w:rsidP="007F7CB5">
      <w:pPr>
        <w:rPr>
          <w:sz w:val="24"/>
        </w:rPr>
      </w:pPr>
    </w:p>
    <w:p w14:paraId="0207C070" w14:textId="77777777" w:rsidR="007F7CB5" w:rsidRDefault="007F7CB5" w:rsidP="007F7CB5">
      <w:pPr>
        <w:rPr>
          <w:sz w:val="24"/>
        </w:rPr>
      </w:pPr>
      <w:r>
        <w:rPr>
          <w:rFonts w:hint="eastAsia"/>
          <w:sz w:val="24"/>
        </w:rPr>
        <w:t>１　補助事業等の名称　　空き家利用促進奨励金</w:t>
      </w:r>
    </w:p>
    <w:p w14:paraId="7E6E3365" w14:textId="77777777" w:rsidR="007F7CB5" w:rsidRDefault="007F7CB5" w:rsidP="007F7CB5">
      <w:pPr>
        <w:rPr>
          <w:sz w:val="24"/>
        </w:rPr>
      </w:pPr>
    </w:p>
    <w:p w14:paraId="64B6A38F" w14:textId="03E211EE" w:rsidR="007F7CB5" w:rsidRDefault="007F7CB5" w:rsidP="007F7CB5">
      <w:pPr>
        <w:spacing w:afterLines="50" w:after="180"/>
        <w:rPr>
          <w:sz w:val="24"/>
        </w:rPr>
      </w:pPr>
      <w:r>
        <w:rPr>
          <w:rFonts w:hint="eastAsia"/>
          <w:noProof/>
        </w:rPr>
        <mc:AlternateContent>
          <mc:Choice Requires="wps">
            <w:drawing>
              <wp:anchor distT="0" distB="0" distL="114300" distR="114300" simplePos="0" relativeHeight="251664384" behindDoc="0" locked="0" layoutInCell="1" allowOverlap="1" wp14:anchorId="13DAD752" wp14:editId="7CC09A08">
                <wp:simplePos x="0" y="0"/>
                <wp:positionH relativeFrom="column">
                  <wp:posOffset>4800600</wp:posOffset>
                </wp:positionH>
                <wp:positionV relativeFrom="paragraph">
                  <wp:posOffset>114300</wp:posOffset>
                </wp:positionV>
                <wp:extent cx="1028700" cy="34290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332A4" w14:textId="77777777" w:rsidR="007F7CB5" w:rsidRDefault="007F7CB5" w:rsidP="007F7CB5">
                            <w:pPr>
                              <w:jc w:val="right"/>
                              <w:rPr>
                                <w:sz w:val="18"/>
                              </w:rPr>
                            </w:pPr>
                            <w:r>
                              <w:rPr>
                                <w:rFonts w:hint="eastAsia"/>
                                <w:sz w:val="18"/>
                              </w:rPr>
                              <w:t>（単位：円）</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AD752" id="_x0000_s1027" type="#_x0000_t202" style="position:absolute;left:0;text-align:left;margin-left:378pt;margin-top:9pt;width:8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" filled="f" stroked="f">
                <v:textbox>
                  <w:txbxContent>
                    <w:p w14:paraId="4D8332A4" w14:textId="77777777" w:rsidR="007F7CB5" w:rsidRDefault="007F7CB5" w:rsidP="007F7CB5">
                      <w:pPr>
                        <w:jc w:val="right"/>
                        <w:rPr>
                          <w:sz w:val="18"/>
                        </w:rPr>
                      </w:pPr>
                      <w:r>
                        <w:rPr>
                          <w:rFonts w:hint="eastAsia"/>
                          <w:sz w:val="18"/>
                        </w:rPr>
                        <w:t>（単位：円）</w:t>
                      </w:r>
                    </w:p>
                  </w:txbxContent>
                </v:textbox>
              </v:shape>
            </w:pict>
          </mc:Fallback>
        </mc:AlternateContent>
      </w:r>
      <w:r>
        <w:rPr>
          <w:rFonts w:hint="eastAsia"/>
          <w:sz w:val="24"/>
        </w:rPr>
        <w:t>２　補助事業等に要した経費及び負担区分等</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1800"/>
        <w:gridCol w:w="1800"/>
        <w:gridCol w:w="1800"/>
        <w:gridCol w:w="1800"/>
      </w:tblGrid>
      <w:tr w:rsidR="007F7CB5" w14:paraId="088E79D2" w14:textId="77777777" w:rsidTr="007F7CB5">
        <w:trPr>
          <w:cantSplit/>
          <w:trHeight w:val="489"/>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4DAD8BD3" w14:textId="77777777" w:rsidR="007F7CB5" w:rsidRDefault="007F7CB5">
            <w:pPr>
              <w:spacing w:after="100"/>
              <w:jc w:val="center"/>
              <w:rPr>
                <w:sz w:val="22"/>
                <w14:ligatures w14:val="standardContextual"/>
              </w:rPr>
            </w:pPr>
            <w:r w:rsidRPr="007F7CB5">
              <w:rPr>
                <w:rFonts w:hint="eastAsia"/>
                <w:spacing w:val="8"/>
                <w:kern w:val="0"/>
                <w:sz w:val="22"/>
                <w:fitText w:val="1365" w:id="-592191229"/>
                <w14:ligatures w14:val="standardContextual"/>
              </w:rPr>
              <w:t>事業費の総</w:t>
            </w:r>
            <w:r w:rsidRPr="007F7CB5">
              <w:rPr>
                <w:rFonts w:hint="eastAsia"/>
                <w:spacing w:val="-17"/>
                <w:kern w:val="0"/>
                <w:sz w:val="22"/>
                <w:fitText w:val="1365" w:id="-592191229"/>
                <w14:ligatures w14:val="standardContextual"/>
              </w:rPr>
              <w:t>額</w:t>
            </w:r>
          </w:p>
        </w:tc>
        <w:tc>
          <w:tcPr>
            <w:tcW w:w="5400" w:type="dxa"/>
            <w:gridSpan w:val="3"/>
            <w:tcBorders>
              <w:top w:val="single" w:sz="4" w:space="0" w:color="auto"/>
              <w:left w:val="single" w:sz="4" w:space="0" w:color="auto"/>
              <w:bottom w:val="single" w:sz="4" w:space="0" w:color="auto"/>
              <w:right w:val="single" w:sz="4" w:space="0" w:color="auto"/>
            </w:tcBorders>
            <w:vAlign w:val="bottom"/>
            <w:hideMark/>
          </w:tcPr>
          <w:p w14:paraId="15DA068E" w14:textId="77777777" w:rsidR="007F7CB5" w:rsidRDefault="007F7CB5">
            <w:pPr>
              <w:spacing w:after="100"/>
              <w:jc w:val="center"/>
              <w:rPr>
                <w:sz w:val="22"/>
                <w14:ligatures w14:val="standardContextual"/>
              </w:rPr>
            </w:pPr>
            <w:r>
              <w:rPr>
                <w:rFonts w:hint="eastAsia"/>
                <w:sz w:val="22"/>
                <w14:ligatures w14:val="standardContextual"/>
              </w:rPr>
              <w:t>負　　　担　　　区　　　分</w:t>
            </w:r>
          </w:p>
        </w:tc>
        <w:tc>
          <w:tcPr>
            <w:tcW w:w="1800" w:type="dxa"/>
            <w:vMerge w:val="restart"/>
            <w:tcBorders>
              <w:top w:val="single" w:sz="4" w:space="0" w:color="auto"/>
              <w:left w:val="single" w:sz="4" w:space="0" w:color="auto"/>
              <w:bottom w:val="single" w:sz="4" w:space="0" w:color="auto"/>
              <w:right w:val="single" w:sz="4" w:space="0" w:color="auto"/>
            </w:tcBorders>
            <w:vAlign w:val="bottom"/>
            <w:hideMark/>
          </w:tcPr>
          <w:p w14:paraId="683A3473" w14:textId="77777777" w:rsidR="007F7CB5" w:rsidRDefault="007F7CB5">
            <w:pPr>
              <w:spacing w:after="100"/>
              <w:ind w:rightChars="38" w:right="80"/>
              <w:jc w:val="center"/>
              <w:rPr>
                <w:sz w:val="22"/>
                <w14:ligatures w14:val="standardContextual"/>
              </w:rPr>
            </w:pPr>
            <w:r w:rsidRPr="007F7CB5">
              <w:rPr>
                <w:rFonts w:hint="eastAsia"/>
                <w:spacing w:val="33"/>
                <w:kern w:val="0"/>
                <w:sz w:val="22"/>
                <w:fitText w:val="1365" w:id="-592191228"/>
                <w14:ligatures w14:val="standardContextual"/>
              </w:rPr>
              <w:t>超過交付</w:t>
            </w:r>
            <w:r w:rsidRPr="007F7CB5">
              <w:rPr>
                <w:rFonts w:hint="eastAsia"/>
                <w:spacing w:val="1"/>
                <w:kern w:val="0"/>
                <w:sz w:val="22"/>
                <w:fitText w:val="1365" w:id="-592191228"/>
                <w14:ligatures w14:val="standardContextual"/>
              </w:rPr>
              <w:t>に</w:t>
            </w:r>
          </w:p>
          <w:p w14:paraId="1BFB08D4" w14:textId="77777777" w:rsidR="007F7CB5" w:rsidRDefault="007F7CB5">
            <w:pPr>
              <w:spacing w:after="100"/>
              <w:ind w:rightChars="38" w:right="80"/>
              <w:jc w:val="center"/>
              <w:rPr>
                <w:sz w:val="22"/>
                <w14:ligatures w14:val="standardContextual"/>
              </w:rPr>
            </w:pPr>
            <w:r w:rsidRPr="007F7CB5">
              <w:rPr>
                <w:rFonts w:hint="eastAsia"/>
                <w:spacing w:val="33"/>
                <w:kern w:val="0"/>
                <w:sz w:val="22"/>
                <w:fitText w:val="1365" w:id="-592191227"/>
                <w14:ligatures w14:val="standardContextual"/>
              </w:rPr>
              <w:t>よる返済</w:t>
            </w:r>
            <w:r w:rsidRPr="007F7CB5">
              <w:rPr>
                <w:rFonts w:hint="eastAsia"/>
                <w:spacing w:val="1"/>
                <w:kern w:val="0"/>
                <w:sz w:val="22"/>
                <w:fitText w:val="1365" w:id="-592191227"/>
                <w14:ligatures w14:val="standardContextual"/>
              </w:rPr>
              <w:t>額</w:t>
            </w:r>
          </w:p>
        </w:tc>
      </w:tr>
      <w:tr w:rsidR="007F7CB5" w14:paraId="3AFC88C2" w14:textId="77777777" w:rsidTr="007F7CB5">
        <w:trPr>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427BB" w14:textId="77777777" w:rsidR="007F7CB5" w:rsidRDefault="007F7CB5">
            <w:pPr>
              <w:widowControl/>
              <w:wordWrap/>
              <w:autoSpaceDE/>
              <w:autoSpaceDN/>
              <w:adjustRightInd/>
              <w:jc w:val="left"/>
              <w:rPr>
                <w:sz w:val="22"/>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37D524D9" w14:textId="77777777" w:rsidR="007F7CB5" w:rsidRDefault="007F7CB5">
            <w:pPr>
              <w:spacing w:after="100"/>
              <w:jc w:val="center"/>
              <w:rPr>
                <w:sz w:val="22"/>
                <w14:ligatures w14:val="standardContextual"/>
              </w:rPr>
            </w:pPr>
            <w:r w:rsidRPr="007F7CB5">
              <w:rPr>
                <w:rFonts w:hint="eastAsia"/>
                <w:spacing w:val="8"/>
                <w:kern w:val="0"/>
                <w:sz w:val="22"/>
                <w:fitText w:val="1365" w:id="-592191226"/>
                <w14:ligatures w14:val="standardContextual"/>
              </w:rPr>
              <w:t>補助金等の</w:t>
            </w:r>
            <w:r w:rsidRPr="007F7CB5">
              <w:rPr>
                <w:rFonts w:hint="eastAsia"/>
                <w:spacing w:val="-17"/>
                <w:kern w:val="0"/>
                <w:sz w:val="22"/>
                <w:fitText w:val="1365" w:id="-592191226"/>
                <w14:ligatures w14:val="standardContextual"/>
              </w:rPr>
              <w:t>額</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6F3729A" w14:textId="77777777" w:rsidR="007F7CB5" w:rsidRDefault="007F7CB5">
            <w:pPr>
              <w:spacing w:after="100"/>
              <w:jc w:val="center"/>
              <w:rPr>
                <w:sz w:val="22"/>
                <w14:ligatures w14:val="standardContextual"/>
              </w:rPr>
            </w:pPr>
            <w:r w:rsidRPr="007F7CB5">
              <w:rPr>
                <w:rFonts w:hint="eastAsia"/>
                <w:spacing w:val="33"/>
                <w:kern w:val="0"/>
                <w:sz w:val="22"/>
                <w:fitText w:val="1365" w:id="-592191225"/>
                <w14:ligatures w14:val="standardContextual"/>
              </w:rPr>
              <w:t>団体負担</w:t>
            </w:r>
            <w:r w:rsidRPr="007F7CB5">
              <w:rPr>
                <w:rFonts w:hint="eastAsia"/>
                <w:spacing w:val="1"/>
                <w:kern w:val="0"/>
                <w:sz w:val="22"/>
                <w:fitText w:val="1365" w:id="-592191225"/>
                <w14:ligatures w14:val="standardContextual"/>
              </w:rPr>
              <w:t>額</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4802249" w14:textId="77777777" w:rsidR="007F7CB5" w:rsidRDefault="007F7CB5">
            <w:pPr>
              <w:spacing w:after="100"/>
              <w:jc w:val="center"/>
              <w:rPr>
                <w:sz w:val="22"/>
                <w14:ligatures w14:val="standardContextual"/>
              </w:rPr>
            </w:pPr>
            <w:r w:rsidRPr="007F7CB5">
              <w:rPr>
                <w:rFonts w:hint="eastAsia"/>
                <w:spacing w:val="33"/>
                <w:kern w:val="0"/>
                <w:sz w:val="22"/>
                <w:fitText w:val="1365" w:id="-592191224"/>
                <w14:ligatures w14:val="standardContextual"/>
              </w:rPr>
              <w:t>その他財</w:t>
            </w:r>
            <w:r w:rsidRPr="007F7CB5">
              <w:rPr>
                <w:rFonts w:hint="eastAsia"/>
                <w:spacing w:val="1"/>
                <w:kern w:val="0"/>
                <w:sz w:val="22"/>
                <w:fitText w:val="1365" w:id="-592191224"/>
                <w14:ligatures w14:val="standardContextual"/>
              </w:rPr>
              <w:t>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02809" w14:textId="77777777" w:rsidR="007F7CB5" w:rsidRDefault="007F7CB5">
            <w:pPr>
              <w:widowControl/>
              <w:wordWrap/>
              <w:autoSpaceDE/>
              <w:autoSpaceDN/>
              <w:adjustRightInd/>
              <w:jc w:val="left"/>
              <w:rPr>
                <w:sz w:val="22"/>
                <w14:ligatures w14:val="standardContextual"/>
              </w:rPr>
            </w:pPr>
          </w:p>
        </w:tc>
      </w:tr>
      <w:tr w:rsidR="007F7CB5" w14:paraId="287DEC78" w14:textId="77777777" w:rsidTr="007F7CB5">
        <w:trPr>
          <w:trHeight w:val="521"/>
        </w:trPr>
        <w:tc>
          <w:tcPr>
            <w:tcW w:w="1800" w:type="dxa"/>
            <w:tcBorders>
              <w:top w:val="single" w:sz="4" w:space="0" w:color="auto"/>
              <w:left w:val="single" w:sz="4" w:space="0" w:color="auto"/>
              <w:bottom w:val="single" w:sz="4" w:space="0" w:color="auto"/>
              <w:right w:val="single" w:sz="4" w:space="0" w:color="auto"/>
            </w:tcBorders>
            <w:vAlign w:val="center"/>
          </w:tcPr>
          <w:p w14:paraId="051749C2" w14:textId="77777777" w:rsidR="007F7CB5" w:rsidRDefault="007F7CB5">
            <w:pPr>
              <w:spacing w:after="100"/>
              <w:ind w:leftChars="-47" w:left="14" w:rightChars="-4" w:right="-8" w:hangingChars="47" w:hanging="113"/>
              <w:jc w:val="right"/>
              <w:rPr>
                <w:sz w:val="24"/>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center"/>
          </w:tcPr>
          <w:p w14:paraId="69754255" w14:textId="77777777" w:rsidR="007F7CB5" w:rsidRDefault="007F7CB5">
            <w:pPr>
              <w:spacing w:after="100"/>
              <w:ind w:leftChars="-47" w:left="14" w:hangingChars="47" w:hanging="113"/>
              <w:jc w:val="right"/>
              <w:rPr>
                <w:sz w:val="24"/>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center"/>
          </w:tcPr>
          <w:p w14:paraId="527EB32F" w14:textId="77777777" w:rsidR="007F7CB5" w:rsidRDefault="007F7CB5">
            <w:pPr>
              <w:spacing w:after="100"/>
              <w:ind w:leftChars="-47" w:left="14" w:hangingChars="47" w:hanging="113"/>
              <w:jc w:val="right"/>
              <w:rPr>
                <w:sz w:val="24"/>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center"/>
          </w:tcPr>
          <w:p w14:paraId="61ACF906" w14:textId="77777777" w:rsidR="007F7CB5" w:rsidRDefault="007F7CB5">
            <w:pPr>
              <w:spacing w:after="100"/>
              <w:ind w:leftChars="-47" w:left="14" w:rightChars="-12" w:right="-25" w:hangingChars="47" w:hanging="113"/>
              <w:jc w:val="right"/>
              <w:rPr>
                <w:sz w:val="24"/>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center"/>
          </w:tcPr>
          <w:p w14:paraId="43DA4B0C" w14:textId="77777777" w:rsidR="007F7CB5" w:rsidRDefault="007F7CB5">
            <w:pPr>
              <w:spacing w:after="100"/>
              <w:jc w:val="right"/>
              <w:rPr>
                <w:sz w:val="24"/>
                <w14:ligatures w14:val="standardContextual"/>
              </w:rPr>
            </w:pPr>
          </w:p>
        </w:tc>
      </w:tr>
    </w:tbl>
    <w:p w14:paraId="01E57AA9" w14:textId="77777777" w:rsidR="007F7CB5" w:rsidRDefault="007F7CB5" w:rsidP="007F7CB5">
      <w:pPr>
        <w:spacing w:beforeLines="50" w:before="180"/>
        <w:rPr>
          <w:sz w:val="24"/>
        </w:rPr>
      </w:pPr>
      <w:r>
        <w:rPr>
          <w:rFonts w:hint="eastAsia"/>
          <w:sz w:val="24"/>
        </w:rPr>
        <w:t>３　事業の着手及び完了年月日</w:t>
      </w:r>
    </w:p>
    <w:p w14:paraId="5B9F484F" w14:textId="77777777" w:rsidR="007F7CB5" w:rsidRDefault="007F7CB5" w:rsidP="007F7CB5">
      <w:pPr>
        <w:rPr>
          <w:sz w:val="24"/>
        </w:rPr>
      </w:pPr>
      <w:r>
        <w:rPr>
          <w:rFonts w:hint="eastAsia"/>
          <w:sz w:val="24"/>
        </w:rPr>
        <w:t xml:space="preserve">　　着手　　　　　　　　　年　　月　　日</w:t>
      </w:r>
    </w:p>
    <w:p w14:paraId="08A5F145" w14:textId="77777777" w:rsidR="007F7CB5" w:rsidRDefault="007F7CB5" w:rsidP="007F7CB5">
      <w:pPr>
        <w:rPr>
          <w:sz w:val="24"/>
        </w:rPr>
      </w:pPr>
      <w:r>
        <w:rPr>
          <w:rFonts w:hint="eastAsia"/>
          <w:sz w:val="24"/>
        </w:rPr>
        <w:t xml:space="preserve">　　完了　　　　　　　　　年　　月　　日</w:t>
      </w:r>
    </w:p>
    <w:p w14:paraId="6125A421" w14:textId="77777777" w:rsidR="007F7CB5" w:rsidRDefault="007F7CB5" w:rsidP="007F7CB5">
      <w:pPr>
        <w:spacing w:beforeLines="50" w:before="180"/>
        <w:rPr>
          <w:sz w:val="24"/>
        </w:rPr>
      </w:pPr>
      <w:r>
        <w:rPr>
          <w:rFonts w:hint="eastAsia"/>
          <w:sz w:val="24"/>
        </w:rPr>
        <w:t>４　添付書類</w:t>
      </w:r>
    </w:p>
    <w:p w14:paraId="7C166B70" w14:textId="77777777" w:rsidR="007F7CB5" w:rsidRDefault="007F7CB5" w:rsidP="007F7CB5">
      <w:pPr>
        <w:rPr>
          <w:sz w:val="24"/>
        </w:rPr>
      </w:pPr>
      <w:r>
        <w:rPr>
          <w:rFonts w:hint="eastAsia"/>
          <w:sz w:val="24"/>
        </w:rPr>
        <w:t xml:space="preserve">　</w:t>
      </w:r>
      <w:r>
        <w:rPr>
          <w:rFonts w:hAnsi="ＭＳ 明朝" w:hint="eastAsia"/>
          <w:sz w:val="24"/>
        </w:rPr>
        <w:t xml:space="preserve">⑴　</w:t>
      </w:r>
      <w:r>
        <w:rPr>
          <w:rFonts w:hAnsi="ＭＳ 明朝" w:hint="eastAsia"/>
          <w:dstrike/>
          <w:sz w:val="24"/>
        </w:rPr>
        <w:t>事業報告書</w:t>
      </w:r>
    </w:p>
    <w:p w14:paraId="0324A5A5" w14:textId="77777777" w:rsidR="007F7CB5" w:rsidRDefault="007F7CB5" w:rsidP="007F7CB5">
      <w:pPr>
        <w:rPr>
          <w:sz w:val="24"/>
        </w:rPr>
      </w:pPr>
      <w:r>
        <w:rPr>
          <w:rFonts w:hint="eastAsia"/>
          <w:sz w:val="24"/>
        </w:rPr>
        <w:t xml:space="preserve">　</w:t>
      </w:r>
      <w:r>
        <w:rPr>
          <w:rFonts w:hAnsi="ＭＳ 明朝" w:hint="eastAsia"/>
          <w:sz w:val="24"/>
        </w:rPr>
        <w:t xml:space="preserve">⑵　</w:t>
      </w:r>
      <w:r>
        <w:rPr>
          <w:rFonts w:hAnsi="ＭＳ 明朝" w:hint="eastAsia"/>
          <w:dstrike/>
          <w:sz w:val="24"/>
        </w:rPr>
        <w:t>収支決算書</w:t>
      </w:r>
    </w:p>
    <w:p w14:paraId="2FF36B75" w14:textId="77777777" w:rsidR="007F7CB5" w:rsidRDefault="007F7CB5" w:rsidP="007F7CB5">
      <w:pPr>
        <w:rPr>
          <w:sz w:val="24"/>
        </w:rPr>
      </w:pPr>
      <w:r>
        <w:rPr>
          <w:rFonts w:hint="eastAsia"/>
          <w:sz w:val="24"/>
        </w:rPr>
        <w:t xml:space="preserve">　</w:t>
      </w:r>
      <w:r>
        <w:rPr>
          <w:rFonts w:hAnsi="ＭＳ 明朝" w:hint="eastAsia"/>
          <w:sz w:val="24"/>
        </w:rPr>
        <w:t xml:space="preserve">⑶　</w:t>
      </w:r>
      <w:r>
        <w:rPr>
          <w:rFonts w:hint="eastAsia"/>
          <w:sz w:val="24"/>
        </w:rPr>
        <w:t>その他　別紙のとおり</w:t>
      </w:r>
    </w:p>
    <w:p w14:paraId="286E2A0B" w14:textId="77777777" w:rsidR="007F7CB5" w:rsidRDefault="007F7CB5" w:rsidP="007F7CB5"/>
    <w:p w14:paraId="7CD7D04B" w14:textId="77777777" w:rsidR="007F7CB5" w:rsidRDefault="007F7CB5" w:rsidP="007F7CB5"/>
    <w:p w14:paraId="1641836C" w14:textId="77777777" w:rsidR="007F7CB5" w:rsidRDefault="007F7CB5" w:rsidP="007F7CB5"/>
    <w:p w14:paraId="55C2E579" w14:textId="77777777" w:rsidR="007F7CB5" w:rsidRDefault="007F7CB5" w:rsidP="007F7CB5"/>
    <w:p w14:paraId="24AE09CC" w14:textId="77777777" w:rsidR="007F7CB5" w:rsidRDefault="007F7CB5" w:rsidP="007F7CB5"/>
    <w:p w14:paraId="6A90BE0D" w14:textId="77777777" w:rsidR="007F7CB5" w:rsidRDefault="007F7CB5" w:rsidP="007F7CB5"/>
    <w:p w14:paraId="719DABF5" w14:textId="77777777" w:rsidR="007F7CB5" w:rsidRDefault="007F7CB5" w:rsidP="007F7CB5"/>
    <w:p w14:paraId="0B61A325" w14:textId="77777777" w:rsidR="007F7CB5" w:rsidRPr="007F7CB5" w:rsidRDefault="007F7CB5" w:rsidP="007F7CB5"/>
    <w:p w14:paraId="2CD327AA" w14:textId="77777777" w:rsidR="004A05FA" w:rsidRDefault="004A05FA" w:rsidP="004A05FA">
      <w:pPr>
        <w:ind w:firstLineChars="50" w:firstLine="120"/>
        <w:rPr>
          <w:rFonts w:ascii="?l?r ??fc" w:cs="?l?r ??fc"/>
          <w:snapToGrid w:val="0"/>
          <w:sz w:val="24"/>
        </w:rPr>
      </w:pPr>
      <w:r>
        <w:rPr>
          <w:rFonts w:ascii="?l?r ??fc" w:cs="?l?r ??fc" w:hint="eastAsia"/>
          <w:snapToGrid w:val="0"/>
          <w:sz w:val="24"/>
        </w:rPr>
        <w:lastRenderedPageBreak/>
        <w:t>第９号様式（第１５条関係）</w:t>
      </w:r>
    </w:p>
    <w:p w14:paraId="3BA57D06" w14:textId="77777777" w:rsidR="004A05FA" w:rsidRDefault="004A05FA" w:rsidP="004A05FA">
      <w:pPr>
        <w:rPr>
          <w:rFonts w:ascii="?l?r ??fc" w:cs="?l?r ??fc"/>
          <w:snapToGrid w:val="0"/>
        </w:rPr>
      </w:pPr>
    </w:p>
    <w:p w14:paraId="56BA27F8" w14:textId="77777777" w:rsidR="004A05FA" w:rsidRDefault="004A05FA" w:rsidP="004A05FA">
      <w:pPr>
        <w:jc w:val="center"/>
        <w:rPr>
          <w:b/>
          <w:snapToGrid w:val="0"/>
          <w:kern w:val="0"/>
          <w:sz w:val="28"/>
          <w:szCs w:val="28"/>
        </w:rPr>
      </w:pPr>
      <w:r w:rsidRPr="004A05FA">
        <w:rPr>
          <w:rFonts w:hint="eastAsia"/>
          <w:b/>
          <w:snapToGrid w:val="0"/>
          <w:spacing w:val="52"/>
          <w:kern w:val="0"/>
          <w:sz w:val="28"/>
          <w:szCs w:val="28"/>
          <w:fitText w:val="3360" w:id="-592192000"/>
        </w:rPr>
        <w:t>補助金等交付請求</w:t>
      </w:r>
      <w:r w:rsidRPr="004A05FA">
        <w:rPr>
          <w:rFonts w:hint="eastAsia"/>
          <w:b/>
          <w:snapToGrid w:val="0"/>
          <w:kern w:val="0"/>
          <w:sz w:val="28"/>
          <w:szCs w:val="28"/>
          <w:fitText w:val="3360" w:id="-592192000"/>
        </w:rPr>
        <w:t>書</w:t>
      </w:r>
    </w:p>
    <w:p w14:paraId="3E9C384D" w14:textId="77777777" w:rsidR="004A05FA" w:rsidRDefault="004A05FA" w:rsidP="004A05FA">
      <w:pPr>
        <w:rPr>
          <w:snapToGrid w:val="0"/>
          <w:kern w:val="0"/>
          <w:sz w:val="24"/>
        </w:rPr>
      </w:pPr>
    </w:p>
    <w:p w14:paraId="0A28A855" w14:textId="77777777" w:rsidR="004A05FA" w:rsidRDefault="004A05FA" w:rsidP="004A05FA">
      <w:pPr>
        <w:jc w:val="right"/>
        <w:rPr>
          <w:rFonts w:ascii="?l?r ??fc"/>
          <w:snapToGrid w:val="0"/>
          <w:sz w:val="24"/>
          <w:lang w:eastAsia="zh-TW"/>
        </w:rPr>
      </w:pPr>
      <w:r>
        <w:rPr>
          <w:rFonts w:hint="eastAsia"/>
          <w:snapToGrid w:val="0"/>
          <w:kern w:val="0"/>
          <w:sz w:val="24"/>
        </w:rPr>
        <w:t xml:space="preserve">　　　年　　月　　日　</w:t>
      </w:r>
      <w:r>
        <w:rPr>
          <w:rFonts w:hint="eastAsia"/>
          <w:snapToGrid w:val="0"/>
          <w:vanish/>
          <w:sz w:val="24"/>
          <w:lang w:eastAsia="zh-TW"/>
        </w:rPr>
        <w:t>補助金等交付申請書</w:t>
      </w:r>
    </w:p>
    <w:p w14:paraId="54CE8DDC" w14:textId="77777777" w:rsidR="004A05FA" w:rsidRDefault="004A05FA" w:rsidP="004A05FA">
      <w:pPr>
        <w:rPr>
          <w:snapToGrid w:val="0"/>
          <w:sz w:val="24"/>
        </w:rPr>
      </w:pPr>
    </w:p>
    <w:p w14:paraId="1325079E" w14:textId="77777777" w:rsidR="004A05FA" w:rsidRDefault="004A05FA" w:rsidP="004A05FA">
      <w:pPr>
        <w:rPr>
          <w:snapToGrid w:val="0"/>
          <w:sz w:val="24"/>
          <w:lang w:eastAsia="zh-TW"/>
        </w:rPr>
      </w:pPr>
      <w:r>
        <w:rPr>
          <w:rFonts w:hint="eastAsia"/>
          <w:snapToGrid w:val="0"/>
          <w:sz w:val="24"/>
          <w:lang w:eastAsia="zh-TW"/>
        </w:rPr>
        <w:t xml:space="preserve">　大多喜町長　　　　　　　　様</w:t>
      </w:r>
    </w:p>
    <w:p w14:paraId="0EA1F1F2" w14:textId="77777777" w:rsidR="004A05FA" w:rsidRDefault="004A05FA" w:rsidP="004A05FA">
      <w:pPr>
        <w:rPr>
          <w:rFonts w:ascii="?l?r ??fc"/>
          <w:snapToGrid w:val="0"/>
          <w:sz w:val="24"/>
          <w:lang w:eastAsia="zh-TW"/>
        </w:rPr>
      </w:pPr>
    </w:p>
    <w:p w14:paraId="75CB9792" w14:textId="77777777" w:rsidR="004A05FA" w:rsidRDefault="004A05FA" w:rsidP="004A05FA">
      <w:pPr>
        <w:ind w:firstLineChars="1417" w:firstLine="3401"/>
        <w:rPr>
          <w:snapToGrid w:val="0"/>
          <w:sz w:val="24"/>
        </w:rPr>
      </w:pPr>
      <w:r>
        <w:rPr>
          <w:rFonts w:hint="eastAsia"/>
          <w:snapToGrid w:val="0"/>
          <w:kern w:val="0"/>
          <w:sz w:val="24"/>
        </w:rPr>
        <w:t xml:space="preserve">住所又は所在地　</w:t>
      </w:r>
    </w:p>
    <w:p w14:paraId="1E82A0E5" w14:textId="77777777" w:rsidR="004A05FA" w:rsidRDefault="004A05FA" w:rsidP="004A05FA">
      <w:pPr>
        <w:ind w:firstLineChars="945" w:firstLine="3402"/>
        <w:rPr>
          <w:rFonts w:ascii="?l?r ??fc"/>
          <w:snapToGrid w:val="0"/>
          <w:sz w:val="24"/>
        </w:rPr>
      </w:pPr>
      <w:r w:rsidRPr="004A05FA">
        <w:rPr>
          <w:rFonts w:hint="eastAsia"/>
          <w:snapToGrid w:val="0"/>
          <w:spacing w:val="60"/>
          <w:kern w:val="0"/>
          <w:sz w:val="24"/>
          <w:fitText w:val="1680" w:id="-592191999"/>
        </w:rPr>
        <w:t>申請団体</w:t>
      </w:r>
      <w:r w:rsidRPr="004A05FA">
        <w:rPr>
          <w:rFonts w:hint="eastAsia"/>
          <w:snapToGrid w:val="0"/>
          <w:kern w:val="0"/>
          <w:sz w:val="24"/>
          <w:fitText w:val="1680" w:id="-592191999"/>
        </w:rPr>
        <w:t>名</w:t>
      </w:r>
      <w:r>
        <w:rPr>
          <w:rFonts w:hint="eastAsia"/>
          <w:snapToGrid w:val="0"/>
          <w:kern w:val="0"/>
          <w:sz w:val="24"/>
        </w:rPr>
        <w:t xml:space="preserve">　</w:t>
      </w:r>
    </w:p>
    <w:p w14:paraId="1463378D" w14:textId="77777777" w:rsidR="004A05FA" w:rsidRDefault="004A05FA" w:rsidP="004A05FA">
      <w:pPr>
        <w:tabs>
          <w:tab w:val="left" w:pos="8316"/>
        </w:tabs>
        <w:ind w:firstLineChars="945" w:firstLine="3402"/>
        <w:rPr>
          <w:snapToGrid w:val="0"/>
          <w:sz w:val="24"/>
        </w:rPr>
      </w:pPr>
      <w:r w:rsidRPr="004A05FA">
        <w:rPr>
          <w:rFonts w:hint="eastAsia"/>
          <w:snapToGrid w:val="0"/>
          <w:spacing w:val="60"/>
          <w:kern w:val="0"/>
          <w:sz w:val="24"/>
          <w:fitText w:val="1680" w:id="-592191998"/>
        </w:rPr>
        <w:t>申請者氏</w:t>
      </w:r>
      <w:r w:rsidRPr="004A05FA">
        <w:rPr>
          <w:rFonts w:hint="eastAsia"/>
          <w:snapToGrid w:val="0"/>
          <w:kern w:val="0"/>
          <w:sz w:val="24"/>
          <w:fitText w:val="1680" w:id="-592191998"/>
        </w:rPr>
        <w:t>名</w:t>
      </w:r>
      <w:r>
        <w:rPr>
          <w:rFonts w:hint="eastAsia"/>
          <w:snapToGrid w:val="0"/>
          <w:kern w:val="0"/>
          <w:sz w:val="24"/>
        </w:rPr>
        <w:t xml:space="preserve">　　　　　　　　　　　　　　</w:t>
      </w:r>
      <w:r>
        <w:rPr>
          <w:rFonts w:hint="eastAsia"/>
          <w:snapToGrid w:val="0"/>
          <w:sz w:val="24"/>
        </w:rPr>
        <w:t xml:space="preserve">　</w:t>
      </w:r>
    </w:p>
    <w:p w14:paraId="3D56E534" w14:textId="77777777" w:rsidR="004A05FA" w:rsidRDefault="004A05FA" w:rsidP="004A05FA">
      <w:pPr>
        <w:rPr>
          <w:snapToGrid w:val="0"/>
          <w:sz w:val="24"/>
        </w:rPr>
      </w:pPr>
      <w:r>
        <w:rPr>
          <w:rFonts w:hint="eastAsia"/>
          <w:snapToGrid w:val="0"/>
          <w:vanish/>
          <w:sz w:val="24"/>
        </w:rPr>
        <w:t>印</w:t>
      </w:r>
    </w:p>
    <w:p w14:paraId="49A3D295" w14:textId="77777777" w:rsidR="004A05FA" w:rsidRDefault="004A05FA" w:rsidP="004A05FA">
      <w:pPr>
        <w:pStyle w:val="aa"/>
        <w:spacing w:after="0"/>
      </w:pPr>
      <w:r>
        <w:rPr>
          <w:rFonts w:hint="eastAsia"/>
        </w:rPr>
        <w:t xml:space="preserve">　　　　年　　月　　日付け　　　第　　号の４をもって額の確定があった補助金等を、大多喜町補助金等交付規則第１５条の規定により、次のとおり請求します。</w:t>
      </w:r>
    </w:p>
    <w:p w14:paraId="2CD27E0A" w14:textId="77777777" w:rsidR="004A05FA" w:rsidRDefault="004A05FA" w:rsidP="004A05FA">
      <w:pPr>
        <w:rPr>
          <w:sz w:val="24"/>
        </w:rPr>
      </w:pPr>
    </w:p>
    <w:p w14:paraId="223A0C4B" w14:textId="77777777" w:rsidR="004A05FA" w:rsidRDefault="004A05FA" w:rsidP="004A05FA">
      <w:pPr>
        <w:rPr>
          <w:sz w:val="24"/>
        </w:rPr>
      </w:pPr>
      <w:r>
        <w:rPr>
          <w:rFonts w:hint="eastAsia"/>
          <w:sz w:val="24"/>
        </w:rPr>
        <w:t xml:space="preserve">１　</w:t>
      </w:r>
      <w:r>
        <w:rPr>
          <w:rFonts w:hint="eastAsia"/>
          <w:kern w:val="0"/>
          <w:sz w:val="24"/>
        </w:rPr>
        <w:t>交付確定額</w:t>
      </w:r>
      <w:r>
        <w:rPr>
          <w:rFonts w:hint="eastAsia"/>
          <w:sz w:val="24"/>
        </w:rPr>
        <w:t xml:space="preserve">　　　　　　　　　　　　　　　　　円</w:t>
      </w:r>
    </w:p>
    <w:p w14:paraId="27F657BD" w14:textId="77777777" w:rsidR="004A05FA" w:rsidRDefault="004A05FA" w:rsidP="004A05FA">
      <w:pPr>
        <w:rPr>
          <w:sz w:val="24"/>
        </w:rPr>
      </w:pPr>
    </w:p>
    <w:p w14:paraId="3090B3DF" w14:textId="77777777" w:rsidR="004A05FA" w:rsidRDefault="004A05FA" w:rsidP="004A05FA">
      <w:pPr>
        <w:rPr>
          <w:sz w:val="24"/>
        </w:rPr>
      </w:pPr>
      <w:r>
        <w:rPr>
          <w:rFonts w:hint="eastAsia"/>
          <w:sz w:val="24"/>
        </w:rPr>
        <w:t>２　既概算払（前金払）交付額　　　　　　　　　　円</w:t>
      </w:r>
    </w:p>
    <w:p w14:paraId="3A512D0E" w14:textId="77777777" w:rsidR="004A05FA" w:rsidRDefault="004A05FA" w:rsidP="004A05FA">
      <w:pPr>
        <w:rPr>
          <w:sz w:val="24"/>
        </w:rPr>
      </w:pPr>
    </w:p>
    <w:p w14:paraId="573A5105" w14:textId="77777777" w:rsidR="004A05FA" w:rsidRDefault="004A05FA" w:rsidP="004A05FA">
      <w:pPr>
        <w:rPr>
          <w:sz w:val="24"/>
        </w:rPr>
      </w:pPr>
      <w:r>
        <w:rPr>
          <w:rFonts w:hint="eastAsia"/>
          <w:sz w:val="24"/>
        </w:rPr>
        <w:t xml:space="preserve">３　</w:t>
      </w:r>
      <w:r>
        <w:rPr>
          <w:rFonts w:hint="eastAsia"/>
          <w:kern w:val="0"/>
          <w:sz w:val="24"/>
        </w:rPr>
        <w:t>今回請求額</w:t>
      </w:r>
      <w:r>
        <w:rPr>
          <w:rFonts w:hint="eastAsia"/>
          <w:sz w:val="24"/>
        </w:rPr>
        <w:t xml:space="preserve">　　　　　　　　　　　　　　　　　円</w:t>
      </w:r>
    </w:p>
    <w:p w14:paraId="73430BF9" w14:textId="77777777" w:rsidR="004A05FA" w:rsidRDefault="004A05FA" w:rsidP="004A05FA">
      <w:pPr>
        <w:rPr>
          <w:sz w:val="24"/>
        </w:rPr>
      </w:pPr>
    </w:p>
    <w:p w14:paraId="6E2F4385" w14:textId="77777777" w:rsidR="004A05FA" w:rsidRDefault="004A05FA" w:rsidP="004A05FA">
      <w:pPr>
        <w:spacing w:afterLines="50" w:after="180"/>
        <w:rPr>
          <w:sz w:val="24"/>
        </w:rPr>
      </w:pPr>
      <w:r>
        <w:rPr>
          <w:rFonts w:hint="eastAsia"/>
          <w:sz w:val="24"/>
        </w:rPr>
        <w:t xml:space="preserve">４　</w:t>
      </w:r>
      <w:r w:rsidRPr="004A05FA">
        <w:rPr>
          <w:rFonts w:hint="eastAsia"/>
          <w:spacing w:val="72"/>
          <w:kern w:val="0"/>
          <w:sz w:val="24"/>
          <w:fitText w:val="1050" w:id="-592191997"/>
        </w:rPr>
        <w:t>振込</w:t>
      </w:r>
      <w:r w:rsidRPr="004A05FA">
        <w:rPr>
          <w:rFonts w:hint="eastAsia"/>
          <w:spacing w:val="18"/>
          <w:kern w:val="0"/>
          <w:sz w:val="24"/>
          <w:fitText w:val="1050" w:id="-592191997"/>
        </w:rPr>
        <w:t>先</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79"/>
        <w:gridCol w:w="2167"/>
        <w:gridCol w:w="1278"/>
        <w:gridCol w:w="1372"/>
        <w:gridCol w:w="1439"/>
        <w:gridCol w:w="1074"/>
      </w:tblGrid>
      <w:tr w:rsidR="004A05FA" w14:paraId="05AB4B53" w14:textId="77777777" w:rsidTr="007E55FC">
        <w:tc>
          <w:tcPr>
            <w:tcW w:w="1386" w:type="dxa"/>
            <w:tcBorders>
              <w:top w:val="single" w:sz="4" w:space="0" w:color="auto"/>
              <w:left w:val="single" w:sz="4" w:space="0" w:color="auto"/>
              <w:bottom w:val="single" w:sz="4" w:space="0" w:color="auto"/>
              <w:right w:val="single" w:sz="4" w:space="0" w:color="auto"/>
            </w:tcBorders>
            <w:vAlign w:val="center"/>
            <w:hideMark/>
          </w:tcPr>
          <w:p w14:paraId="263E2D18" w14:textId="77777777" w:rsidR="004A05FA" w:rsidRDefault="004A05FA" w:rsidP="007E55FC">
            <w:pPr>
              <w:jc w:val="center"/>
            </w:pPr>
            <w:r>
              <w:rPr>
                <w:rFonts w:hint="eastAsia"/>
              </w:rPr>
              <w:t>金融機関名</w:t>
            </w:r>
          </w:p>
        </w:tc>
        <w:tc>
          <w:tcPr>
            <w:tcW w:w="2268" w:type="dxa"/>
            <w:tcBorders>
              <w:top w:val="single" w:sz="4" w:space="0" w:color="auto"/>
              <w:left w:val="single" w:sz="4" w:space="0" w:color="auto"/>
              <w:bottom w:val="single" w:sz="4" w:space="0" w:color="auto"/>
              <w:right w:val="nil"/>
            </w:tcBorders>
            <w:vAlign w:val="center"/>
          </w:tcPr>
          <w:p w14:paraId="3A54BB39" w14:textId="77777777" w:rsidR="004A05FA" w:rsidRDefault="004A05FA" w:rsidP="007E55FC">
            <w:pPr>
              <w:ind w:firstLineChars="300" w:firstLine="720"/>
              <w:rPr>
                <w:sz w:val="24"/>
                <w:szCs w:val="24"/>
              </w:rPr>
            </w:pPr>
          </w:p>
        </w:tc>
        <w:tc>
          <w:tcPr>
            <w:tcW w:w="1268" w:type="dxa"/>
            <w:tcBorders>
              <w:top w:val="single" w:sz="4" w:space="0" w:color="auto"/>
              <w:left w:val="nil"/>
              <w:bottom w:val="single" w:sz="4" w:space="0" w:color="auto"/>
              <w:right w:val="single" w:sz="4" w:space="0" w:color="auto"/>
            </w:tcBorders>
            <w:hideMark/>
          </w:tcPr>
          <w:p w14:paraId="5F9F5AD0" w14:textId="77777777" w:rsidR="004A05FA" w:rsidRDefault="004A05FA" w:rsidP="007E55FC">
            <w:pPr>
              <w:jc w:val="distribute"/>
              <w:rPr>
                <w:sz w:val="18"/>
              </w:rPr>
            </w:pPr>
            <w:r>
              <w:rPr>
                <w:rFonts w:hint="eastAsia"/>
                <w:kern w:val="0"/>
                <w:sz w:val="18"/>
              </w:rPr>
              <w:t>銀行･農協</w:t>
            </w:r>
          </w:p>
          <w:p w14:paraId="7F6BC6FC" w14:textId="77777777" w:rsidR="004A05FA" w:rsidRDefault="004A05FA" w:rsidP="007E55FC">
            <w:pPr>
              <w:jc w:val="right"/>
              <w:rPr>
                <w:sz w:val="18"/>
              </w:rPr>
            </w:pPr>
            <w:r w:rsidRPr="004A05FA">
              <w:rPr>
                <w:rFonts w:hint="eastAsia"/>
                <w:spacing w:val="38"/>
                <w:kern w:val="0"/>
                <w:sz w:val="18"/>
                <w:fitText w:val="1080" w:id="-592191996"/>
              </w:rPr>
              <w:t>信金･信</w:t>
            </w:r>
            <w:r w:rsidRPr="004A05FA">
              <w:rPr>
                <w:rFonts w:hint="eastAsia"/>
                <w:spacing w:val="2"/>
                <w:kern w:val="0"/>
                <w:sz w:val="18"/>
                <w:fitText w:val="1080" w:id="-592191996"/>
              </w:rPr>
              <w:t>組</w:t>
            </w:r>
          </w:p>
        </w:tc>
        <w:tc>
          <w:tcPr>
            <w:tcW w:w="2890" w:type="dxa"/>
            <w:gridSpan w:val="2"/>
            <w:tcBorders>
              <w:top w:val="single" w:sz="4" w:space="0" w:color="auto"/>
              <w:left w:val="single" w:sz="4" w:space="0" w:color="auto"/>
              <w:bottom w:val="single" w:sz="4" w:space="0" w:color="auto"/>
              <w:right w:val="nil"/>
            </w:tcBorders>
            <w:vAlign w:val="center"/>
            <w:hideMark/>
          </w:tcPr>
          <w:p w14:paraId="64BDA130" w14:textId="77777777" w:rsidR="004A05FA" w:rsidRDefault="004A05FA" w:rsidP="007E55FC">
            <w:pPr>
              <w:rPr>
                <w:sz w:val="24"/>
                <w:szCs w:val="24"/>
              </w:rPr>
            </w:pPr>
            <w:r>
              <w:rPr>
                <w:rFonts w:hint="eastAsia"/>
                <w:sz w:val="18"/>
              </w:rPr>
              <w:t xml:space="preserve">　　</w:t>
            </w:r>
            <w:r>
              <w:rPr>
                <w:rFonts w:hint="eastAsia"/>
                <w:sz w:val="24"/>
                <w:szCs w:val="24"/>
              </w:rPr>
              <w:t xml:space="preserve">　　</w:t>
            </w:r>
          </w:p>
        </w:tc>
        <w:tc>
          <w:tcPr>
            <w:tcW w:w="1105" w:type="dxa"/>
            <w:tcBorders>
              <w:top w:val="single" w:sz="4" w:space="0" w:color="auto"/>
              <w:left w:val="nil"/>
              <w:bottom w:val="single" w:sz="4" w:space="0" w:color="auto"/>
              <w:right w:val="single" w:sz="4" w:space="0" w:color="auto"/>
            </w:tcBorders>
            <w:hideMark/>
          </w:tcPr>
          <w:p w14:paraId="59DDA127" w14:textId="77777777" w:rsidR="004A05FA" w:rsidRDefault="004A05FA" w:rsidP="007E55FC">
            <w:pPr>
              <w:jc w:val="right"/>
              <w:rPr>
                <w:sz w:val="18"/>
              </w:rPr>
            </w:pPr>
            <w:r>
              <w:rPr>
                <w:rFonts w:hint="eastAsia"/>
                <w:sz w:val="18"/>
              </w:rPr>
              <w:t>本店･支店</w:t>
            </w:r>
          </w:p>
          <w:p w14:paraId="267C3288" w14:textId="77777777" w:rsidR="004A05FA" w:rsidRDefault="004A05FA" w:rsidP="007E55FC">
            <w:pPr>
              <w:jc w:val="right"/>
              <w:rPr>
                <w:sz w:val="18"/>
              </w:rPr>
            </w:pPr>
            <w:r>
              <w:rPr>
                <w:rFonts w:hint="eastAsia"/>
                <w:sz w:val="18"/>
              </w:rPr>
              <w:t>本所･支所</w:t>
            </w:r>
          </w:p>
        </w:tc>
      </w:tr>
      <w:tr w:rsidR="004A05FA" w14:paraId="6F8265F4" w14:textId="77777777" w:rsidTr="007E55FC">
        <w:trPr>
          <w:cantSplit/>
        </w:trPr>
        <w:tc>
          <w:tcPr>
            <w:tcW w:w="1386" w:type="dxa"/>
            <w:tcBorders>
              <w:top w:val="single" w:sz="4" w:space="0" w:color="auto"/>
              <w:left w:val="single" w:sz="4" w:space="0" w:color="auto"/>
              <w:bottom w:val="single" w:sz="4" w:space="0" w:color="auto"/>
              <w:right w:val="single" w:sz="4" w:space="0" w:color="auto"/>
            </w:tcBorders>
            <w:vAlign w:val="center"/>
            <w:hideMark/>
          </w:tcPr>
          <w:p w14:paraId="1775604F" w14:textId="77777777" w:rsidR="004A05FA" w:rsidRDefault="004A05FA" w:rsidP="007E55FC">
            <w:pPr>
              <w:jc w:val="center"/>
            </w:pPr>
            <w:r w:rsidRPr="004A05FA">
              <w:rPr>
                <w:rFonts w:hint="eastAsia"/>
                <w:spacing w:val="35"/>
                <w:kern w:val="0"/>
                <w:fitText w:val="1050" w:id="-592191995"/>
              </w:rPr>
              <w:t>預金種</w:t>
            </w:r>
            <w:r w:rsidRPr="004A05FA">
              <w:rPr>
                <w:rFonts w:hint="eastAsia"/>
                <w:kern w:val="0"/>
                <w:fitText w:val="1050" w:id="-592191995"/>
              </w:rPr>
              <w:t>目</w:t>
            </w:r>
          </w:p>
        </w:tc>
        <w:tc>
          <w:tcPr>
            <w:tcW w:w="3536" w:type="dxa"/>
            <w:gridSpan w:val="2"/>
            <w:tcBorders>
              <w:top w:val="single" w:sz="4" w:space="0" w:color="auto"/>
              <w:left w:val="single" w:sz="4" w:space="0" w:color="auto"/>
              <w:bottom w:val="single" w:sz="4" w:space="0" w:color="auto"/>
              <w:right w:val="single" w:sz="4" w:space="0" w:color="auto"/>
            </w:tcBorders>
            <w:hideMark/>
          </w:tcPr>
          <w:p w14:paraId="0CFC702C" w14:textId="77777777" w:rsidR="004A05FA" w:rsidRDefault="004A05FA" w:rsidP="007E55FC">
            <w:pPr>
              <w:rPr>
                <w:sz w:val="20"/>
              </w:rPr>
            </w:pPr>
            <w:r>
              <w:rPr>
                <w:rFonts w:hint="eastAsia"/>
                <w:sz w:val="20"/>
              </w:rPr>
              <w:t>１普通　２当座　３その他（　　　）</w:t>
            </w:r>
          </w:p>
        </w:tc>
        <w:tc>
          <w:tcPr>
            <w:tcW w:w="1378" w:type="dxa"/>
            <w:vMerge w:val="restart"/>
            <w:tcBorders>
              <w:top w:val="single" w:sz="4" w:space="0" w:color="auto"/>
              <w:left w:val="single" w:sz="4" w:space="0" w:color="auto"/>
              <w:bottom w:val="single" w:sz="4" w:space="0" w:color="auto"/>
              <w:right w:val="single" w:sz="4" w:space="0" w:color="auto"/>
            </w:tcBorders>
            <w:vAlign w:val="center"/>
            <w:hideMark/>
          </w:tcPr>
          <w:p w14:paraId="4B6807AC" w14:textId="77777777" w:rsidR="004A05FA" w:rsidRDefault="004A05FA" w:rsidP="007E55FC">
            <w:pPr>
              <w:jc w:val="center"/>
            </w:pPr>
            <w:r>
              <w:ruby>
                <w:rubyPr>
                  <w:rubyAlign w:val="distributeSpace"/>
                  <w:hps w:val="16"/>
                  <w:hpsRaise w:val="18"/>
                  <w:hpsBaseText w:val="21"/>
                  <w:lid w:val="ja-JP"/>
                </w:rubyPr>
                <w:rt>
                  <w:r w:rsidR="004A05FA">
                    <w:rPr>
                      <w:rFonts w:hint="eastAsia"/>
                      <w:sz w:val="16"/>
                      <w:szCs w:val="16"/>
                    </w:rPr>
                    <w:t>（ふりがな）</w:t>
                  </w:r>
                </w:rt>
                <w:rubyBase>
                  <w:r w:rsidR="004A05FA">
                    <w:rPr>
                      <w:rFonts w:hint="eastAsia"/>
                    </w:rPr>
                    <w:t>口座名義人</w:t>
                  </w:r>
                </w:rubyBase>
              </w:ruby>
            </w:r>
          </w:p>
        </w:tc>
        <w:tc>
          <w:tcPr>
            <w:tcW w:w="2617" w:type="dxa"/>
            <w:gridSpan w:val="2"/>
            <w:vMerge w:val="restart"/>
            <w:tcBorders>
              <w:top w:val="single" w:sz="4" w:space="0" w:color="auto"/>
              <w:left w:val="single" w:sz="4" w:space="0" w:color="auto"/>
              <w:bottom w:val="single" w:sz="4" w:space="0" w:color="auto"/>
              <w:right w:val="single" w:sz="4" w:space="0" w:color="auto"/>
            </w:tcBorders>
            <w:hideMark/>
          </w:tcPr>
          <w:p w14:paraId="70FB3A75" w14:textId="77777777" w:rsidR="004A05FA" w:rsidRDefault="004A05FA" w:rsidP="007E55FC">
            <w:pPr>
              <w:jc w:val="distribute"/>
              <w:rPr>
                <w:sz w:val="20"/>
              </w:rPr>
            </w:pPr>
            <w:r>
              <w:rPr>
                <w:rFonts w:hint="eastAsia"/>
                <w:sz w:val="20"/>
              </w:rPr>
              <w:t>()</w:t>
            </w:r>
          </w:p>
          <w:p w14:paraId="70FE86B3" w14:textId="77777777" w:rsidR="004A05FA" w:rsidRDefault="004A05FA" w:rsidP="007E55FC">
            <w:pPr>
              <w:rPr>
                <w:sz w:val="24"/>
                <w:szCs w:val="24"/>
              </w:rPr>
            </w:pPr>
            <w:r>
              <w:rPr>
                <w:rFonts w:hint="eastAsia"/>
                <w:sz w:val="20"/>
              </w:rPr>
              <w:t xml:space="preserve">　　</w:t>
            </w:r>
          </w:p>
        </w:tc>
      </w:tr>
      <w:tr w:rsidR="004A05FA" w14:paraId="47FB7339" w14:textId="77777777" w:rsidTr="007E55FC">
        <w:trPr>
          <w:cantSplit/>
        </w:trPr>
        <w:tc>
          <w:tcPr>
            <w:tcW w:w="1386" w:type="dxa"/>
            <w:tcBorders>
              <w:top w:val="single" w:sz="4" w:space="0" w:color="auto"/>
              <w:left w:val="single" w:sz="4" w:space="0" w:color="auto"/>
              <w:bottom w:val="single" w:sz="4" w:space="0" w:color="auto"/>
              <w:right w:val="single" w:sz="4" w:space="0" w:color="auto"/>
            </w:tcBorders>
            <w:vAlign w:val="center"/>
            <w:hideMark/>
          </w:tcPr>
          <w:p w14:paraId="788E3540" w14:textId="77777777" w:rsidR="004A05FA" w:rsidRDefault="004A05FA" w:rsidP="007E55FC">
            <w:pPr>
              <w:jc w:val="center"/>
            </w:pPr>
            <w:r w:rsidRPr="004A05FA">
              <w:rPr>
                <w:rFonts w:hint="eastAsia"/>
                <w:spacing w:val="35"/>
                <w:kern w:val="0"/>
                <w:fitText w:val="1050" w:id="-592191994"/>
              </w:rPr>
              <w:t>口座番</w:t>
            </w:r>
            <w:r w:rsidRPr="004A05FA">
              <w:rPr>
                <w:rFonts w:hint="eastAsia"/>
                <w:kern w:val="0"/>
                <w:fitText w:val="1050" w:id="-592191994"/>
              </w:rPr>
              <w:t>号</w:t>
            </w:r>
          </w:p>
        </w:tc>
        <w:tc>
          <w:tcPr>
            <w:tcW w:w="3536" w:type="dxa"/>
            <w:gridSpan w:val="2"/>
            <w:tcBorders>
              <w:top w:val="single" w:sz="4" w:space="0" w:color="auto"/>
              <w:left w:val="single" w:sz="4" w:space="0" w:color="auto"/>
              <w:bottom w:val="single" w:sz="4" w:space="0" w:color="auto"/>
              <w:right w:val="single" w:sz="4" w:space="0" w:color="auto"/>
            </w:tcBorders>
          </w:tcPr>
          <w:p w14:paraId="029DE2F2" w14:textId="77777777" w:rsidR="004A05FA" w:rsidRDefault="004A05FA" w:rsidP="007E55FC">
            <w:pPr>
              <w:jc w:val="cente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819C7" w14:textId="77777777" w:rsidR="004A05FA" w:rsidRDefault="004A05FA" w:rsidP="007E55FC">
            <w:pPr>
              <w:widowControl/>
              <w:wordWrap/>
              <w:autoSpaceDE/>
              <w:autoSpaceDN/>
              <w:adjustRightInd/>
              <w:jc w:val="left"/>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A1EC84" w14:textId="77777777" w:rsidR="004A05FA" w:rsidRDefault="004A05FA" w:rsidP="007E55FC">
            <w:pPr>
              <w:widowControl/>
              <w:wordWrap/>
              <w:autoSpaceDE/>
              <w:autoSpaceDN/>
              <w:adjustRightInd/>
              <w:jc w:val="left"/>
              <w:rPr>
                <w:sz w:val="24"/>
                <w:szCs w:val="24"/>
              </w:rPr>
            </w:pPr>
          </w:p>
        </w:tc>
      </w:tr>
    </w:tbl>
    <w:p w14:paraId="14802182" w14:textId="77777777" w:rsidR="004A05FA" w:rsidRDefault="004A05FA" w:rsidP="004A05FA"/>
    <w:p w14:paraId="12923CDD" w14:textId="77777777" w:rsidR="004A05FA" w:rsidRDefault="004A05FA" w:rsidP="004A05FA"/>
    <w:p w14:paraId="12EB27B4" w14:textId="3CC092D4" w:rsidR="00C8560D" w:rsidRDefault="00C8560D"/>
    <w:p w14:paraId="42CDAFC0" w14:textId="77777777" w:rsidR="00C8560D" w:rsidRDefault="00C8560D">
      <w:pPr>
        <w:widowControl/>
        <w:wordWrap/>
        <w:autoSpaceDE/>
        <w:autoSpaceDN/>
        <w:adjustRightInd/>
        <w:jc w:val="left"/>
      </w:pPr>
      <w:r>
        <w:br w:type="page"/>
      </w:r>
    </w:p>
    <w:p w14:paraId="1E2744B5" w14:textId="77777777" w:rsidR="00C8560D" w:rsidRDefault="00C8560D" w:rsidP="00C8560D">
      <w:pPr>
        <w:spacing w:line="160" w:lineRule="atLeast"/>
        <w:ind w:left="960" w:hanging="240"/>
        <w:rPr>
          <w:rFonts w:hAnsi="ＭＳ 明朝"/>
          <w:color w:val="000000"/>
          <w:szCs w:val="24"/>
        </w:rPr>
      </w:pPr>
      <w:r>
        <w:rPr>
          <w:rFonts w:hAnsi="ＭＳ 明朝" w:hint="eastAsia"/>
          <w:color w:val="000000"/>
        </w:rPr>
        <w:lastRenderedPageBreak/>
        <w:t>○大多喜町空き家利用促進奨励金交付要綱</w:t>
      </w:r>
    </w:p>
    <w:p w14:paraId="6383A640" w14:textId="77777777" w:rsidR="00C8560D" w:rsidRDefault="00C8560D" w:rsidP="00C8560D">
      <w:pPr>
        <w:spacing w:line="160" w:lineRule="atLeast"/>
        <w:jc w:val="right"/>
        <w:rPr>
          <w:rFonts w:hAnsi="ＭＳ 明朝" w:hint="eastAsia"/>
          <w:color w:val="000000"/>
        </w:rPr>
      </w:pPr>
      <w:r>
        <w:rPr>
          <w:rFonts w:hAnsi="ＭＳ 明朝" w:hint="eastAsia"/>
          <w:color w:val="000000"/>
        </w:rPr>
        <w:t>平成２３年３月２５日</w:t>
      </w:r>
    </w:p>
    <w:p w14:paraId="4C8DBE90" w14:textId="77777777" w:rsidR="00C8560D" w:rsidRDefault="00C8560D" w:rsidP="00C8560D">
      <w:pPr>
        <w:spacing w:line="160" w:lineRule="atLeast"/>
        <w:jc w:val="right"/>
        <w:rPr>
          <w:rFonts w:hAnsi="ＭＳ 明朝" w:hint="eastAsia"/>
          <w:color w:val="000000"/>
        </w:rPr>
      </w:pPr>
      <w:r>
        <w:rPr>
          <w:rFonts w:hAnsi="ＭＳ 明朝" w:hint="eastAsia"/>
          <w:color w:val="000000"/>
        </w:rPr>
        <w:t>告示第２５号</w:t>
      </w:r>
    </w:p>
    <w:p w14:paraId="74D487EE" w14:textId="77777777" w:rsidR="00C8560D" w:rsidRDefault="00C8560D" w:rsidP="00C8560D">
      <w:pPr>
        <w:spacing w:line="160" w:lineRule="atLeast"/>
        <w:ind w:left="240"/>
        <w:rPr>
          <w:rFonts w:hAnsi="ＭＳ 明朝" w:hint="eastAsia"/>
          <w:color w:val="000000"/>
        </w:rPr>
      </w:pPr>
      <w:r>
        <w:rPr>
          <w:rFonts w:hAnsi="ＭＳ 明朝" w:hint="eastAsia"/>
          <w:color w:val="000000"/>
        </w:rPr>
        <w:t>（趣旨）</w:t>
      </w:r>
    </w:p>
    <w:p w14:paraId="186FABB3"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第１条　この要綱は、大多喜町空き家・空き地バンク制度要綱（平成２３年告示第２０号。以下「制度要綱」という。）第２条第１号に規定する空き家・空き地バンク制度への登録の促進と登録物件の充実を図ることにより、定住促進及び空き家の有効活用と地域経済の活性化に資するため、予算の範囲内において、大多喜町補助金等交付規則（昭和５５年規則第１２号。以下「規則」という。）に定めるもののほか、奨励金を交付することに関し必要な事項を定めるものとする。</w:t>
      </w:r>
    </w:p>
    <w:p w14:paraId="0F1ABDC8" w14:textId="77777777" w:rsidR="00C8560D" w:rsidRDefault="00C8560D" w:rsidP="00C8560D">
      <w:pPr>
        <w:spacing w:line="160" w:lineRule="atLeast"/>
        <w:ind w:left="240"/>
        <w:rPr>
          <w:rFonts w:hAnsi="ＭＳ 明朝" w:hint="eastAsia"/>
          <w:color w:val="000000"/>
        </w:rPr>
      </w:pPr>
      <w:r>
        <w:rPr>
          <w:rFonts w:hAnsi="ＭＳ 明朝" w:hint="eastAsia"/>
          <w:color w:val="000000"/>
        </w:rPr>
        <w:t>（定義）</w:t>
      </w:r>
    </w:p>
    <w:p w14:paraId="0FEF6DA3"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第２条　この要綱において、次の各号に掲げる用語の意義は、それぞれ当該各号に定めるところによる。</w:t>
      </w:r>
    </w:p>
    <w:p w14:paraId="6F4DC0BB"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（１）　空き家　空き家・空き地バンク制度に登録された物件で、人の居住の用途に供する家屋であるもの（建築物若しくは土地を販売し、又は賃貸する事業を行う者が販売し、又は賃貸するために所有するものを除く。）をいう。</w:t>
      </w:r>
    </w:p>
    <w:p w14:paraId="14E7C0D2"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（２）　空き家改修工事　空き家の修繕若しくは改築又は住宅の機能向上のために行う改造のための工事をいう。</w:t>
      </w:r>
    </w:p>
    <w:p w14:paraId="19DCE792"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（３）　町内建設業者　町内に本店を有する法人又は個人事業主で空き家改修工事を行うものをいう。</w:t>
      </w:r>
    </w:p>
    <w:p w14:paraId="4AAC971E"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（４）　町税等　町税、国民健康保険税、介護保険料、保育料、給食費、水道料金及び住宅使用料をいう。</w:t>
      </w:r>
    </w:p>
    <w:p w14:paraId="5A2E33E3"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（５）　個人住宅　自己の居住の用に供する住宅をいう。</w:t>
      </w:r>
    </w:p>
    <w:p w14:paraId="39896B13"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（６）　併用住宅　居宅の他に店舗、事務所等の部分のある住宅をいう。</w:t>
      </w:r>
    </w:p>
    <w:p w14:paraId="67DD890C" w14:textId="77777777" w:rsidR="00C8560D" w:rsidRDefault="00C8560D" w:rsidP="00C8560D">
      <w:pPr>
        <w:spacing w:line="160" w:lineRule="atLeast"/>
        <w:ind w:left="240"/>
        <w:rPr>
          <w:rFonts w:hAnsi="ＭＳ 明朝" w:hint="eastAsia"/>
          <w:color w:val="000000"/>
        </w:rPr>
      </w:pPr>
      <w:r>
        <w:rPr>
          <w:rFonts w:hAnsi="ＭＳ 明朝" w:hint="eastAsia"/>
          <w:color w:val="000000"/>
        </w:rPr>
        <w:t>（奨励金交付対象者）</w:t>
      </w:r>
    </w:p>
    <w:p w14:paraId="38DF86B3"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第３条　この要綱により奨励金の交付を受けることができる者は、町内において居住の用途に供するため、空き家の改修を行う者で、次の各号に掲げる要件を全て満たすものとする。</w:t>
      </w:r>
    </w:p>
    <w:p w14:paraId="723F45BC"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（１）　制度要綱第２条第５号に規定する空き家・空き地登録者（空き家の貸主に限る。）であって奨励金の交付を受けた日から５年以上当該空き家の貸出しができるもので、かつ、制度要綱第２条第７号に規定する利用登録者に当該空き家を貸し出すもの又は利用登録者（空き家の購入者に限る。以下「購入者」という。）であって奨励金の交付を受けた日から本町に３年以上居住できるものであること。</w:t>
      </w:r>
    </w:p>
    <w:p w14:paraId="00632CCB"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（２）　空き家改修工事を町内建設業者において行う者であること。</w:t>
      </w:r>
    </w:p>
    <w:p w14:paraId="77BA2602"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（３）　世帯全員が本町から賦課されている町税等を滞納していないこと。</w:t>
      </w:r>
    </w:p>
    <w:p w14:paraId="3B5118C2"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（４）　当該年度内に空き家改修工事が完了すること。</w:t>
      </w:r>
    </w:p>
    <w:p w14:paraId="312FA045"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２　この要綱により奨励金を受けることができるのは、同一申請者及び同一物件に対して１回を限度とする。</w:t>
      </w:r>
    </w:p>
    <w:p w14:paraId="0B245016"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３　対象となる空き家改修工事について、本町で実施している他の制度による補助金、助成金又は保険給付金を受けている者は、この要綱により奨励金の交付を受けることができない。</w:t>
      </w:r>
    </w:p>
    <w:p w14:paraId="0B210761"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lastRenderedPageBreak/>
        <w:t>４　本奨励金について住宅リフォーム奨励金との併用はできないものとする。</w:t>
      </w:r>
    </w:p>
    <w:p w14:paraId="0D24CE3C" w14:textId="77777777" w:rsidR="00C8560D" w:rsidRDefault="00C8560D" w:rsidP="00C8560D">
      <w:pPr>
        <w:spacing w:line="160" w:lineRule="atLeast"/>
        <w:ind w:left="240"/>
        <w:rPr>
          <w:rFonts w:hAnsi="ＭＳ 明朝" w:hint="eastAsia"/>
          <w:color w:val="000000"/>
        </w:rPr>
      </w:pPr>
      <w:r>
        <w:rPr>
          <w:rFonts w:hAnsi="ＭＳ 明朝" w:hint="eastAsia"/>
          <w:color w:val="000000"/>
        </w:rPr>
        <w:t>（奨励金交付対象金額）</w:t>
      </w:r>
    </w:p>
    <w:p w14:paraId="58089DE6"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第４条　奨励金の対象となる空き家改修工事の費用は、工事金額（消費税及び地方消費税を除く。以下同じ。）が１００万円以上の空き家改修工事に要した費用とする。</w:t>
      </w:r>
    </w:p>
    <w:p w14:paraId="5D9E730B"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２　前項の場合において、併用住宅の空き家改修工事については、個人住宅部分を交付対象とし、共用部分については床面積の割合で按分し、交付対象金額を算出する。</w:t>
      </w:r>
    </w:p>
    <w:p w14:paraId="22B05BD1"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３　合併処理浄化槽の設置に係る費用は、奨励金の対象外とする。</w:t>
      </w:r>
    </w:p>
    <w:p w14:paraId="62BF2D33" w14:textId="77777777" w:rsidR="00C8560D" w:rsidRDefault="00C8560D" w:rsidP="00C8560D">
      <w:pPr>
        <w:spacing w:line="160" w:lineRule="atLeast"/>
        <w:ind w:left="240"/>
        <w:rPr>
          <w:rFonts w:hAnsi="ＭＳ 明朝" w:hint="eastAsia"/>
          <w:color w:val="000000"/>
        </w:rPr>
      </w:pPr>
      <w:r>
        <w:rPr>
          <w:rFonts w:hAnsi="ＭＳ 明朝" w:hint="eastAsia"/>
          <w:color w:val="000000"/>
        </w:rPr>
        <w:t>（奨励金の額）</w:t>
      </w:r>
    </w:p>
    <w:p w14:paraId="5B35FA48"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第５条　奨励金の額は、交付対象金額の３分の１以内の額とし、１件当たり１００万円を限度とする。この場合において、奨励金の額に１，０００円未満の端数が生じたときは、当該端数を切り捨てた額を奨励金の額とする。</w:t>
      </w:r>
    </w:p>
    <w:p w14:paraId="40CF868E" w14:textId="77777777" w:rsidR="00C8560D" w:rsidRDefault="00C8560D" w:rsidP="00C8560D">
      <w:pPr>
        <w:spacing w:line="160" w:lineRule="atLeast"/>
        <w:ind w:left="240"/>
        <w:rPr>
          <w:rFonts w:hAnsi="ＭＳ 明朝" w:hint="eastAsia"/>
          <w:color w:val="000000"/>
        </w:rPr>
      </w:pPr>
      <w:r>
        <w:rPr>
          <w:rFonts w:hAnsi="ＭＳ 明朝" w:hint="eastAsia"/>
          <w:color w:val="000000"/>
        </w:rPr>
        <w:t>（奨励金の交付申請）</w:t>
      </w:r>
    </w:p>
    <w:p w14:paraId="7469CCBA"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第６条　規則第３条第２項第４号に規定する書類は、次のとおりとする。</w:t>
      </w:r>
    </w:p>
    <w:p w14:paraId="19DFDEEE"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（１）　本町が賦課する町税等に未納がないことを証する書類。ただし、町外に在住している購入者については実績報告書提出時に提出するものとする。</w:t>
      </w:r>
    </w:p>
    <w:p w14:paraId="3C77FE8B"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（２）　工事見積書</w:t>
      </w:r>
    </w:p>
    <w:p w14:paraId="626CE92B"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（３）　工事予定箇所の写真</w:t>
      </w:r>
    </w:p>
    <w:p w14:paraId="073A0C30"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（４）　工事の内容を明らかにする図面</w:t>
      </w:r>
    </w:p>
    <w:p w14:paraId="58F240B0" w14:textId="77777777" w:rsidR="00C8560D" w:rsidRDefault="00C8560D" w:rsidP="00C8560D">
      <w:pPr>
        <w:spacing w:line="160" w:lineRule="atLeast"/>
        <w:ind w:left="240"/>
        <w:rPr>
          <w:rFonts w:hAnsi="ＭＳ 明朝" w:hint="eastAsia"/>
          <w:color w:val="000000"/>
        </w:rPr>
      </w:pPr>
      <w:r>
        <w:rPr>
          <w:rFonts w:hAnsi="ＭＳ 明朝" w:hint="eastAsia"/>
          <w:color w:val="000000"/>
        </w:rPr>
        <w:t>（実績報告書の提出）</w:t>
      </w:r>
    </w:p>
    <w:p w14:paraId="60A88311"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第７条　規則第１２条第３号に規定する書類は、次のとおりとする。</w:t>
      </w:r>
    </w:p>
    <w:p w14:paraId="3BB908EE"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（１）　申請者が購入者の場合、世帯全員分の住民票の写し</w:t>
      </w:r>
    </w:p>
    <w:p w14:paraId="44985F90"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（２）　契約書又は請書の写し</w:t>
      </w:r>
    </w:p>
    <w:p w14:paraId="2496EDA2"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（３）　領収書の写し</w:t>
      </w:r>
    </w:p>
    <w:p w14:paraId="4D271CEB"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（４）　工事完了後の住宅状況を明らかにする写真</w:t>
      </w:r>
    </w:p>
    <w:p w14:paraId="708D3EA2" w14:textId="77777777" w:rsidR="00C8560D" w:rsidRDefault="00C8560D" w:rsidP="00C8560D">
      <w:pPr>
        <w:spacing w:line="160" w:lineRule="atLeast"/>
        <w:ind w:left="480" w:hanging="240"/>
        <w:rPr>
          <w:rFonts w:hAnsi="ＭＳ 明朝" w:hint="eastAsia"/>
          <w:color w:val="000000"/>
        </w:rPr>
      </w:pPr>
      <w:r>
        <w:rPr>
          <w:rFonts w:hAnsi="ＭＳ 明朝" w:hint="eastAsia"/>
          <w:color w:val="000000"/>
        </w:rPr>
        <w:t>（５）　その他町長が必要と認める書類</w:t>
      </w:r>
    </w:p>
    <w:p w14:paraId="75A8AFD4" w14:textId="77777777" w:rsidR="00C8560D" w:rsidRDefault="00C8560D" w:rsidP="00C8560D">
      <w:pPr>
        <w:spacing w:line="160" w:lineRule="atLeast"/>
        <w:ind w:left="240"/>
        <w:rPr>
          <w:rFonts w:hAnsi="ＭＳ 明朝" w:hint="eastAsia"/>
          <w:color w:val="000000"/>
        </w:rPr>
      </w:pPr>
      <w:r>
        <w:rPr>
          <w:rFonts w:hAnsi="ＭＳ 明朝" w:hint="eastAsia"/>
          <w:color w:val="000000"/>
        </w:rPr>
        <w:t>（補則）</w:t>
      </w:r>
    </w:p>
    <w:p w14:paraId="636E5645"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第８条　この要綱に定めるもののほか、必要な事項は、町長が別に定める。</w:t>
      </w:r>
    </w:p>
    <w:p w14:paraId="1AF07175" w14:textId="77777777" w:rsidR="00C8560D" w:rsidRDefault="00C8560D" w:rsidP="00C8560D">
      <w:pPr>
        <w:spacing w:line="160" w:lineRule="atLeast"/>
        <w:ind w:left="720"/>
        <w:rPr>
          <w:rFonts w:hAnsi="ＭＳ 明朝" w:hint="eastAsia"/>
          <w:color w:val="000000"/>
        </w:rPr>
      </w:pPr>
      <w:r>
        <w:rPr>
          <w:rFonts w:hAnsi="ＭＳ 明朝" w:hint="eastAsia"/>
          <w:color w:val="000000"/>
        </w:rPr>
        <w:t>附　則</w:t>
      </w:r>
    </w:p>
    <w:p w14:paraId="153D478F" w14:textId="77777777" w:rsidR="00C8560D" w:rsidRDefault="00C8560D" w:rsidP="00C8560D">
      <w:pPr>
        <w:spacing w:line="160" w:lineRule="atLeast"/>
        <w:ind w:left="240"/>
        <w:rPr>
          <w:rFonts w:hAnsi="ＭＳ 明朝" w:hint="eastAsia"/>
          <w:color w:val="000000"/>
        </w:rPr>
      </w:pPr>
      <w:r>
        <w:rPr>
          <w:rFonts w:hAnsi="ＭＳ 明朝" w:hint="eastAsia"/>
          <w:color w:val="000000"/>
        </w:rPr>
        <w:t>（施行期日）</w:t>
      </w:r>
    </w:p>
    <w:p w14:paraId="6AEEF94F"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１　この告示は、平成２３年４月１日から施行する。</w:t>
      </w:r>
    </w:p>
    <w:p w14:paraId="6CDF4D06" w14:textId="77777777" w:rsidR="00C8560D" w:rsidRDefault="00C8560D" w:rsidP="00C8560D">
      <w:pPr>
        <w:spacing w:line="160" w:lineRule="atLeast"/>
        <w:ind w:left="240"/>
        <w:rPr>
          <w:rFonts w:hAnsi="ＭＳ 明朝" w:hint="eastAsia"/>
          <w:color w:val="000000"/>
        </w:rPr>
      </w:pPr>
      <w:r>
        <w:rPr>
          <w:rFonts w:hAnsi="ＭＳ 明朝" w:hint="eastAsia"/>
          <w:color w:val="000000"/>
        </w:rPr>
        <w:t>（失効）</w:t>
      </w:r>
    </w:p>
    <w:p w14:paraId="4D9ACCCD" w14:textId="77777777" w:rsidR="00C8560D" w:rsidRDefault="00C8560D" w:rsidP="00C8560D">
      <w:pPr>
        <w:spacing w:line="160" w:lineRule="atLeast"/>
        <w:ind w:left="240" w:hanging="240"/>
        <w:rPr>
          <w:rFonts w:hAnsi="ＭＳ 明朝" w:hint="eastAsia"/>
          <w:color w:val="000000"/>
        </w:rPr>
      </w:pPr>
      <w:r>
        <w:rPr>
          <w:rFonts w:hAnsi="ＭＳ 明朝" w:hint="eastAsia"/>
          <w:color w:val="000000"/>
        </w:rPr>
        <w:t>２　この告示は、令和８年３月３１日限り、その効力を失う。</w:t>
      </w:r>
    </w:p>
    <w:p w14:paraId="46AFA46C" w14:textId="77777777" w:rsidR="00C8560D" w:rsidRDefault="00C8560D" w:rsidP="00C8560D">
      <w:pPr>
        <w:spacing w:line="160" w:lineRule="atLeast"/>
        <w:ind w:left="720"/>
        <w:rPr>
          <w:rFonts w:hAnsi="ＭＳ 明朝" w:hint="eastAsia"/>
          <w:color w:val="000000"/>
        </w:rPr>
      </w:pPr>
      <w:r>
        <w:rPr>
          <w:rFonts w:hAnsi="ＭＳ 明朝" w:hint="eastAsia"/>
          <w:color w:val="000000"/>
        </w:rPr>
        <w:t>附　則（平成２４年６月２０日告示第５２号）</w:t>
      </w:r>
    </w:p>
    <w:p w14:paraId="5B4395CE" w14:textId="77777777" w:rsidR="00C8560D" w:rsidRDefault="00C8560D" w:rsidP="00C8560D">
      <w:pPr>
        <w:spacing w:line="160" w:lineRule="atLeast"/>
        <w:ind w:firstLine="240"/>
        <w:rPr>
          <w:rFonts w:hAnsi="ＭＳ 明朝" w:hint="eastAsia"/>
          <w:color w:val="000000"/>
        </w:rPr>
      </w:pPr>
      <w:r>
        <w:rPr>
          <w:rFonts w:hAnsi="ＭＳ 明朝" w:hint="eastAsia"/>
          <w:color w:val="000000"/>
        </w:rPr>
        <w:t>この告示は、平成２４年７月９日から施行する。</w:t>
      </w:r>
    </w:p>
    <w:p w14:paraId="4AD6E01E" w14:textId="77777777" w:rsidR="00C8560D" w:rsidRDefault="00C8560D" w:rsidP="00C8560D">
      <w:pPr>
        <w:spacing w:line="160" w:lineRule="atLeast"/>
        <w:ind w:left="720"/>
        <w:rPr>
          <w:rFonts w:hAnsi="ＭＳ 明朝" w:hint="eastAsia"/>
          <w:color w:val="000000"/>
        </w:rPr>
      </w:pPr>
      <w:r>
        <w:rPr>
          <w:rFonts w:hAnsi="ＭＳ 明朝" w:hint="eastAsia"/>
          <w:color w:val="000000"/>
        </w:rPr>
        <w:t>附　則（平成２８年３月１１日告示第１３号）</w:t>
      </w:r>
    </w:p>
    <w:p w14:paraId="3060C866" w14:textId="77777777" w:rsidR="00C8560D" w:rsidRDefault="00C8560D" w:rsidP="00C8560D">
      <w:pPr>
        <w:spacing w:line="160" w:lineRule="atLeast"/>
        <w:ind w:firstLine="240"/>
        <w:rPr>
          <w:rFonts w:hAnsi="ＭＳ 明朝" w:hint="eastAsia"/>
          <w:color w:val="000000"/>
        </w:rPr>
      </w:pPr>
      <w:r>
        <w:rPr>
          <w:rFonts w:hAnsi="ＭＳ 明朝" w:hint="eastAsia"/>
          <w:color w:val="000000"/>
        </w:rPr>
        <w:t>この告示は、公示の日から施行する。</w:t>
      </w:r>
    </w:p>
    <w:p w14:paraId="0BF4C14E" w14:textId="77777777" w:rsidR="00C8560D" w:rsidRDefault="00C8560D" w:rsidP="00C8560D">
      <w:pPr>
        <w:spacing w:line="160" w:lineRule="atLeast"/>
        <w:ind w:left="720"/>
        <w:rPr>
          <w:rFonts w:hAnsi="ＭＳ 明朝" w:hint="eastAsia"/>
          <w:color w:val="000000"/>
        </w:rPr>
      </w:pPr>
      <w:r>
        <w:rPr>
          <w:rFonts w:hAnsi="ＭＳ 明朝" w:hint="eastAsia"/>
          <w:color w:val="000000"/>
        </w:rPr>
        <w:t>附　則（平成３１年３月２２日告示第１４号）</w:t>
      </w:r>
    </w:p>
    <w:p w14:paraId="47A8956B" w14:textId="77777777" w:rsidR="00C8560D" w:rsidRDefault="00C8560D" w:rsidP="00C8560D">
      <w:pPr>
        <w:spacing w:line="160" w:lineRule="atLeast"/>
        <w:ind w:firstLine="240"/>
        <w:rPr>
          <w:rFonts w:hAnsi="ＭＳ 明朝" w:hint="eastAsia"/>
          <w:color w:val="000000"/>
        </w:rPr>
      </w:pPr>
      <w:r>
        <w:rPr>
          <w:rFonts w:hAnsi="ＭＳ 明朝" w:hint="eastAsia"/>
          <w:color w:val="000000"/>
        </w:rPr>
        <w:t>この告示は、平成３１年４月１日から施行する。</w:t>
      </w:r>
    </w:p>
    <w:p w14:paraId="2978F9AC" w14:textId="77777777" w:rsidR="00C8560D" w:rsidRDefault="00C8560D" w:rsidP="00C8560D">
      <w:pPr>
        <w:spacing w:line="160" w:lineRule="atLeast"/>
        <w:ind w:left="720"/>
        <w:rPr>
          <w:rFonts w:hAnsi="ＭＳ 明朝" w:hint="eastAsia"/>
          <w:color w:val="000000"/>
        </w:rPr>
      </w:pPr>
      <w:r>
        <w:rPr>
          <w:rFonts w:hAnsi="ＭＳ 明朝" w:hint="eastAsia"/>
          <w:color w:val="000000"/>
        </w:rPr>
        <w:t>附　則（令和３年３月２４日告示第１７号）</w:t>
      </w:r>
    </w:p>
    <w:p w14:paraId="210F001F" w14:textId="77777777" w:rsidR="00C8560D" w:rsidRDefault="00C8560D" w:rsidP="00C8560D">
      <w:pPr>
        <w:spacing w:line="160" w:lineRule="atLeast"/>
        <w:ind w:firstLine="240"/>
        <w:rPr>
          <w:rFonts w:hAnsi="ＭＳ 明朝" w:hint="eastAsia"/>
          <w:color w:val="000000"/>
        </w:rPr>
      </w:pPr>
      <w:r>
        <w:rPr>
          <w:rFonts w:hAnsi="ＭＳ 明朝" w:hint="eastAsia"/>
          <w:color w:val="000000"/>
        </w:rPr>
        <w:lastRenderedPageBreak/>
        <w:t>この告示は、公示の日から施行する。</w:t>
      </w:r>
    </w:p>
    <w:p w14:paraId="5784676C" w14:textId="77777777" w:rsidR="00C8560D" w:rsidRDefault="00C8560D" w:rsidP="00C8560D">
      <w:pPr>
        <w:spacing w:line="160" w:lineRule="atLeast"/>
        <w:rPr>
          <w:rFonts w:hAnsi="ＭＳ 明朝" w:hint="eastAsia"/>
          <w:color w:val="000000"/>
        </w:rPr>
      </w:pPr>
      <w:bookmarkStart w:id="0" w:name="last"/>
      <w:bookmarkEnd w:id="0"/>
    </w:p>
    <w:p w14:paraId="7DD3ADD4" w14:textId="77777777" w:rsidR="00E04EC9" w:rsidRPr="00C8560D" w:rsidRDefault="00E04EC9">
      <w:bookmarkStart w:id="1" w:name="_GoBack"/>
      <w:bookmarkEnd w:id="1"/>
    </w:p>
    <w:sectPr w:rsidR="00E04EC9" w:rsidRPr="00C8560D" w:rsidSect="00A002AE">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l?r ??fc">
    <w:altName w:val="ＭＳ 明朝"/>
    <w:panose1 w:val="00000000000000000000"/>
    <w:charset w:val="00"/>
    <w:family w:val="roma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5204A"/>
    <w:multiLevelType w:val="hybridMultilevel"/>
    <w:tmpl w:val="36107F96"/>
    <w:lvl w:ilvl="0" w:tplc="E50EDDC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DB3552C"/>
    <w:multiLevelType w:val="hybridMultilevel"/>
    <w:tmpl w:val="4B1248B2"/>
    <w:lvl w:ilvl="0" w:tplc="2F2E7AC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FD257F8"/>
    <w:multiLevelType w:val="hybridMultilevel"/>
    <w:tmpl w:val="13F61F3C"/>
    <w:lvl w:ilvl="0" w:tplc="C7F801E6">
      <w:start w:val="2"/>
      <w:numFmt w:val="decimalEnclosedCircle"/>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43EF72DC"/>
    <w:multiLevelType w:val="hybridMultilevel"/>
    <w:tmpl w:val="36107F96"/>
    <w:lvl w:ilvl="0" w:tplc="E50EDDC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EB"/>
    <w:rsid w:val="001813AD"/>
    <w:rsid w:val="00387076"/>
    <w:rsid w:val="0042140E"/>
    <w:rsid w:val="004A05FA"/>
    <w:rsid w:val="007E7485"/>
    <w:rsid w:val="007F7CB5"/>
    <w:rsid w:val="00A002AE"/>
    <w:rsid w:val="00C8560D"/>
    <w:rsid w:val="00E04EC9"/>
    <w:rsid w:val="00E43AEB"/>
    <w:rsid w:val="00EB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CE3557"/>
  <w15:chartTrackingRefBased/>
  <w15:docId w15:val="{BE126D88-557E-442A-970E-0157089B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02AE"/>
    <w:pPr>
      <w:widowControl w:val="0"/>
      <w:wordWrap w:val="0"/>
      <w:autoSpaceDE w:val="0"/>
      <w:autoSpaceDN w:val="0"/>
      <w:adjustRightInd w:val="0"/>
      <w:jc w:val="both"/>
    </w:pPr>
    <w:rPr>
      <w:rFonts w:ascii="ＭＳ 明朝" w:hAnsi="Century" w:cs="ＭＳ 明朝"/>
      <w:szCs w:val="21"/>
      <w14:ligatures w14:val="none"/>
    </w:rPr>
  </w:style>
  <w:style w:type="paragraph" w:styleId="1">
    <w:name w:val="heading 1"/>
    <w:basedOn w:val="a"/>
    <w:next w:val="a"/>
    <w:link w:val="10"/>
    <w:uiPriority w:val="9"/>
    <w:qFormat/>
    <w:rsid w:val="00E43AEB"/>
    <w:pPr>
      <w:keepNext/>
      <w:keepLines/>
      <w:wordWrap/>
      <w:autoSpaceDE/>
      <w:autoSpaceDN/>
      <w:adjustRightInd/>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43AEB"/>
    <w:pPr>
      <w:keepNext/>
      <w:keepLines/>
      <w:wordWrap/>
      <w:autoSpaceDE/>
      <w:autoSpaceDN/>
      <w:adjustRightInd/>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43AEB"/>
    <w:pPr>
      <w:keepNext/>
      <w:keepLines/>
      <w:wordWrap/>
      <w:autoSpaceDE/>
      <w:autoSpaceDN/>
      <w:adjustRightInd/>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43AEB"/>
    <w:pPr>
      <w:keepNext/>
      <w:keepLines/>
      <w:wordWrap/>
      <w:autoSpaceDE/>
      <w:autoSpaceDN/>
      <w:adjustRightInd/>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E43AEB"/>
    <w:pPr>
      <w:keepNext/>
      <w:keepLines/>
      <w:wordWrap/>
      <w:autoSpaceDE/>
      <w:autoSpaceDN/>
      <w:adjustRightInd/>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E43AEB"/>
    <w:pPr>
      <w:keepNext/>
      <w:keepLines/>
      <w:wordWrap/>
      <w:autoSpaceDE/>
      <w:autoSpaceDN/>
      <w:adjustRightInd/>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E43AEB"/>
    <w:pPr>
      <w:keepNext/>
      <w:keepLines/>
      <w:wordWrap/>
      <w:autoSpaceDE/>
      <w:autoSpaceDN/>
      <w:adjustRightInd/>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E43AEB"/>
    <w:pPr>
      <w:keepNext/>
      <w:keepLines/>
      <w:wordWrap/>
      <w:autoSpaceDE/>
      <w:autoSpaceDN/>
      <w:adjustRightInd/>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E43AEB"/>
    <w:pPr>
      <w:keepNext/>
      <w:keepLines/>
      <w:wordWrap/>
      <w:autoSpaceDE/>
      <w:autoSpaceDN/>
      <w:adjustRightInd/>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3A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3A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3A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3A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3A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3A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3A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3A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3A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3AEB"/>
    <w:pPr>
      <w:wordWrap/>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43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AEB"/>
    <w:pPr>
      <w:numPr>
        <w:ilvl w:val="1"/>
      </w:numPr>
      <w:wordWrap/>
      <w:autoSpaceDE/>
      <w:autoSpaceDN/>
      <w:adjustRightInd/>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43A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AEB"/>
    <w:pPr>
      <w:wordWrap/>
      <w:autoSpaceDE/>
      <w:autoSpaceDN/>
      <w:adjustRightInd/>
      <w:spacing w:before="160" w:after="160"/>
      <w:jc w:val="center"/>
    </w:pPr>
    <w:rPr>
      <w:rFonts w:asciiTheme="minorHAnsi"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E43AEB"/>
    <w:rPr>
      <w:i/>
      <w:iCs/>
      <w:color w:val="404040" w:themeColor="text1" w:themeTint="BF"/>
    </w:rPr>
  </w:style>
  <w:style w:type="paragraph" w:styleId="a9">
    <w:name w:val="List Paragraph"/>
    <w:basedOn w:val="a"/>
    <w:uiPriority w:val="34"/>
    <w:qFormat/>
    <w:rsid w:val="00E43AEB"/>
    <w:pPr>
      <w:wordWrap/>
      <w:autoSpaceDE/>
      <w:autoSpaceDN/>
      <w:adjustRightInd/>
      <w:ind w:left="720"/>
      <w:contextualSpacing/>
    </w:pPr>
    <w:rPr>
      <w:rFonts w:asciiTheme="minorHAnsi" w:hAnsiTheme="minorHAnsi" w:cstheme="minorBidi"/>
      <w:szCs w:val="22"/>
      <w14:ligatures w14:val="standardContextual"/>
    </w:rPr>
  </w:style>
  <w:style w:type="character" w:styleId="21">
    <w:name w:val="Intense Emphasis"/>
    <w:basedOn w:val="a0"/>
    <w:uiPriority w:val="21"/>
    <w:qFormat/>
    <w:rsid w:val="00E43AEB"/>
    <w:rPr>
      <w:i/>
      <w:iCs/>
      <w:color w:val="0F4761" w:themeColor="accent1" w:themeShade="BF"/>
    </w:rPr>
  </w:style>
  <w:style w:type="paragraph" w:styleId="22">
    <w:name w:val="Intense Quote"/>
    <w:basedOn w:val="a"/>
    <w:next w:val="a"/>
    <w:link w:val="23"/>
    <w:uiPriority w:val="30"/>
    <w:qFormat/>
    <w:rsid w:val="00E43AEB"/>
    <w:pPr>
      <w:pBdr>
        <w:top w:val="single" w:sz="4" w:space="10" w:color="0F4761" w:themeColor="accent1" w:themeShade="BF"/>
        <w:bottom w:val="single" w:sz="4" w:space="10" w:color="0F4761" w:themeColor="accent1" w:themeShade="BF"/>
      </w:pBdr>
      <w:wordWrap/>
      <w:autoSpaceDE/>
      <w:autoSpaceDN/>
      <w:adjustRightInd/>
      <w:spacing w:before="360" w:after="360"/>
      <w:ind w:left="864" w:right="864"/>
      <w:jc w:val="center"/>
    </w:pPr>
    <w:rPr>
      <w:rFonts w:asciiTheme="minorHAnsi"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E43AEB"/>
    <w:rPr>
      <w:i/>
      <w:iCs/>
      <w:color w:val="0F4761" w:themeColor="accent1" w:themeShade="BF"/>
    </w:rPr>
  </w:style>
  <w:style w:type="character" w:styleId="24">
    <w:name w:val="Intense Reference"/>
    <w:basedOn w:val="a0"/>
    <w:uiPriority w:val="32"/>
    <w:qFormat/>
    <w:rsid w:val="00E43AEB"/>
    <w:rPr>
      <w:b/>
      <w:bCs/>
      <w:smallCaps/>
      <w:color w:val="0F4761" w:themeColor="accent1" w:themeShade="BF"/>
      <w:spacing w:val="5"/>
    </w:rPr>
  </w:style>
  <w:style w:type="paragraph" w:styleId="aa">
    <w:name w:val="Body Text"/>
    <w:basedOn w:val="a"/>
    <w:link w:val="ab"/>
    <w:semiHidden/>
    <w:unhideWhenUsed/>
    <w:rsid w:val="00A002AE"/>
    <w:pPr>
      <w:snapToGrid w:val="0"/>
      <w:spacing w:after="120"/>
    </w:pPr>
    <w:rPr>
      <w:sz w:val="24"/>
    </w:rPr>
  </w:style>
  <w:style w:type="character" w:customStyle="1" w:styleId="ab">
    <w:name w:val="本文 (文字)"/>
    <w:basedOn w:val="a0"/>
    <w:link w:val="aa"/>
    <w:semiHidden/>
    <w:rsid w:val="00A002AE"/>
    <w:rPr>
      <w:rFonts w:ascii="ＭＳ 明朝" w:hAnsi="Century" w:cs="ＭＳ 明朝"/>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407497">
      <w:bodyDiv w:val="1"/>
      <w:marLeft w:val="0"/>
      <w:marRight w:val="0"/>
      <w:marTop w:val="0"/>
      <w:marBottom w:val="0"/>
      <w:divBdr>
        <w:top w:val="none" w:sz="0" w:space="0" w:color="auto"/>
        <w:left w:val="none" w:sz="0" w:space="0" w:color="auto"/>
        <w:bottom w:val="none" w:sz="0" w:space="0" w:color="auto"/>
        <w:right w:val="none" w:sz="0" w:space="0" w:color="auto"/>
      </w:divBdr>
    </w:div>
    <w:div w:id="936327290">
      <w:bodyDiv w:val="1"/>
      <w:marLeft w:val="0"/>
      <w:marRight w:val="0"/>
      <w:marTop w:val="0"/>
      <w:marBottom w:val="0"/>
      <w:divBdr>
        <w:top w:val="none" w:sz="0" w:space="0" w:color="auto"/>
        <w:left w:val="none" w:sz="0" w:space="0" w:color="auto"/>
        <w:bottom w:val="none" w:sz="0" w:space="0" w:color="auto"/>
        <w:right w:val="none" w:sz="0" w:space="0" w:color="auto"/>
      </w:divBdr>
    </w:div>
    <w:div w:id="1813785395">
      <w:bodyDiv w:val="1"/>
      <w:marLeft w:val="0"/>
      <w:marRight w:val="0"/>
      <w:marTop w:val="0"/>
      <w:marBottom w:val="0"/>
      <w:divBdr>
        <w:top w:val="none" w:sz="0" w:space="0" w:color="auto"/>
        <w:left w:val="none" w:sz="0" w:space="0" w:color="auto"/>
        <w:bottom w:val="none" w:sz="0" w:space="0" w:color="auto"/>
        <w:right w:val="none" w:sz="0" w:space="0" w:color="auto"/>
      </w:divBdr>
    </w:div>
    <w:div w:id="20192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764</Words>
  <Characters>4357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磯野 由枝</dc:creator>
  <cp:keywords/>
  <dc:description/>
  <cp:lastModifiedBy>磯野　由枝</cp:lastModifiedBy>
  <cp:revision>10</cp:revision>
  <dcterms:created xsi:type="dcterms:W3CDTF">2025-12-22T06:28:00Z</dcterms:created>
  <dcterms:modified xsi:type="dcterms:W3CDTF">2025-12-22T06:53:00Z</dcterms:modified>
</cp:coreProperties>
</file>